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8E0E" w14:textId="2435A357" w:rsidR="00C40332" w:rsidRDefault="00C40332" w:rsidP="000F7011">
      <w:pPr>
        <w:tabs>
          <w:tab w:val="left" w:pos="2127"/>
        </w:tabs>
        <w:rPr>
          <w:rFonts w:ascii="Quicksand" w:hAnsi="Quicksand" w:cs="Calibri"/>
          <w:b/>
          <w:color w:val="000000" w:themeColor="text1"/>
          <w:sz w:val="28"/>
          <w:szCs w:val="28"/>
        </w:rPr>
      </w:pPr>
      <w:r w:rsidRPr="00C40332">
        <w:rPr>
          <w:rFonts w:ascii="Quicksand" w:hAnsi="Quicksand" w:cs="Calibri"/>
          <w:b/>
          <w:noProof/>
          <w:color w:val="002060"/>
          <w:sz w:val="28"/>
          <w:szCs w:val="28"/>
        </w:rPr>
        <mc:AlternateContent>
          <mc:Choice Requires="wps">
            <w:drawing>
              <wp:anchor distT="45720" distB="45720" distL="114300" distR="114300" simplePos="0" relativeHeight="251659264" behindDoc="0" locked="0" layoutInCell="1" allowOverlap="1" wp14:anchorId="2024C146" wp14:editId="596295EA">
                <wp:simplePos x="0" y="0"/>
                <wp:positionH relativeFrom="column">
                  <wp:posOffset>-190500</wp:posOffset>
                </wp:positionH>
                <wp:positionV relativeFrom="paragraph">
                  <wp:posOffset>-186055</wp:posOffset>
                </wp:positionV>
                <wp:extent cx="1041400" cy="9588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958850"/>
                        </a:xfrm>
                        <a:prstGeom prst="rect">
                          <a:avLst/>
                        </a:prstGeom>
                        <a:solidFill>
                          <a:srgbClr val="FFFFFF"/>
                        </a:solidFill>
                        <a:ln w="9525">
                          <a:noFill/>
                          <a:miter lim="800000"/>
                          <a:headEnd/>
                          <a:tailEnd/>
                        </a:ln>
                      </wps:spPr>
                      <wps:txbx>
                        <w:txbxContent>
                          <w:p w14:paraId="72769260" w14:textId="34389F5E" w:rsidR="00C40332" w:rsidRDefault="00C40332">
                            <w:r>
                              <w:rPr>
                                <w:noProof/>
                              </w:rPr>
                              <w:drawing>
                                <wp:inline distT="0" distB="0" distL="0" distR="0" wp14:anchorId="7B46A486" wp14:editId="3F589423">
                                  <wp:extent cx="889000" cy="889000"/>
                                  <wp:effectExtent l="0" t="0" r="6350" b="6350"/>
                                  <wp:docPr id="827356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56413" name="Picture 827356413"/>
                                          <pic:cNvPicPr/>
                                        </pic:nvPicPr>
                                        <pic:blipFill>
                                          <a:blip r:embed="rId8"/>
                                          <a:stretch>
                                            <a:fillRect/>
                                          </a:stretch>
                                        </pic:blipFill>
                                        <pic:spPr>
                                          <a:xfrm>
                                            <a:off x="0" y="0"/>
                                            <a:ext cx="889000" cy="889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4C146" id="_x0000_t202" coordsize="21600,21600" o:spt="202" path="m,l,21600r21600,l21600,xe">
                <v:stroke joinstyle="miter"/>
                <v:path gradientshapeok="t" o:connecttype="rect"/>
              </v:shapetype>
              <v:shape id="Text Box 2" o:spid="_x0000_s1026" type="#_x0000_t202" style="position:absolute;margin-left:-15pt;margin-top:-14.65pt;width:82pt;height: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" stroked="f">
                <v:textbox>
                  <w:txbxContent>
                    <w:p w14:paraId="72769260" w14:textId="34389F5E" w:rsidR="00C40332" w:rsidRDefault="00C40332">
                      <w:r>
                        <w:rPr>
                          <w:noProof/>
                        </w:rPr>
                        <w:drawing>
                          <wp:inline distT="0" distB="0" distL="0" distR="0" wp14:anchorId="7B46A486" wp14:editId="3F589423">
                            <wp:extent cx="889000" cy="889000"/>
                            <wp:effectExtent l="0" t="0" r="6350" b="6350"/>
                            <wp:docPr id="827356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56413" name="Picture 827356413"/>
                                    <pic:cNvPicPr/>
                                  </pic:nvPicPr>
                                  <pic:blipFill>
                                    <a:blip r:embed="rId8"/>
                                    <a:stretch>
                                      <a:fillRect/>
                                    </a:stretch>
                                  </pic:blipFill>
                                  <pic:spPr>
                                    <a:xfrm>
                                      <a:off x="0" y="0"/>
                                      <a:ext cx="889000" cy="889000"/>
                                    </a:xfrm>
                                    <a:prstGeom prst="rect">
                                      <a:avLst/>
                                    </a:prstGeom>
                                  </pic:spPr>
                                </pic:pic>
                              </a:graphicData>
                            </a:graphic>
                          </wp:inline>
                        </w:drawing>
                      </w:r>
                    </w:p>
                  </w:txbxContent>
                </v:textbox>
                <w10:wrap type="square"/>
              </v:shape>
            </w:pict>
          </mc:Fallback>
        </mc:AlternateContent>
      </w:r>
      <w:r>
        <w:rPr>
          <w:rFonts w:ascii="Quicksand" w:hAnsi="Quicksand" w:cs="Calibri"/>
          <w:b/>
          <w:color w:val="002060"/>
          <w:sz w:val="28"/>
          <w:szCs w:val="28"/>
        </w:rPr>
        <w:t>Chilton Hall Community Church Safeguarding Policy</w:t>
      </w:r>
      <w:r>
        <w:rPr>
          <w:rFonts w:ascii="Quicksand" w:hAnsi="Quicksand" w:cs="Calibri"/>
          <w:b/>
          <w:color w:val="002060"/>
          <w:sz w:val="28"/>
          <w:szCs w:val="28"/>
        </w:rPr>
        <w:tab/>
        <w:t xml:space="preserve">         </w:t>
      </w:r>
      <w:r w:rsidRPr="00C40332">
        <w:rPr>
          <w:rFonts w:ascii="Quicksand" w:hAnsi="Quicksand" w:cs="Calibri"/>
          <w:b/>
          <w:color w:val="000000" w:themeColor="text1"/>
          <w:sz w:val="20"/>
          <w:szCs w:val="20"/>
        </w:rPr>
        <w:t>v</w:t>
      </w:r>
      <w:r w:rsidR="00150B74">
        <w:rPr>
          <w:rFonts w:ascii="Quicksand" w:hAnsi="Quicksand" w:cs="Calibri"/>
          <w:b/>
          <w:color w:val="000000" w:themeColor="text1"/>
          <w:sz w:val="20"/>
          <w:szCs w:val="20"/>
        </w:rPr>
        <w:t>3</w:t>
      </w:r>
      <w:r w:rsidRPr="00C40332">
        <w:rPr>
          <w:rFonts w:ascii="Quicksand" w:hAnsi="Quicksand" w:cs="Calibri"/>
          <w:b/>
          <w:color w:val="000000" w:themeColor="text1"/>
          <w:sz w:val="20"/>
          <w:szCs w:val="20"/>
        </w:rPr>
        <w:t xml:space="preserve">. </w:t>
      </w:r>
      <w:r w:rsidR="00150B74">
        <w:rPr>
          <w:rFonts w:ascii="Quicksand" w:hAnsi="Quicksand" w:cs="Calibri"/>
          <w:b/>
          <w:color w:val="000000" w:themeColor="text1"/>
          <w:sz w:val="20"/>
          <w:szCs w:val="20"/>
        </w:rPr>
        <w:t>Feb</w:t>
      </w:r>
      <w:r w:rsidRPr="00C40332">
        <w:rPr>
          <w:rFonts w:ascii="Quicksand" w:hAnsi="Quicksand" w:cs="Calibri"/>
          <w:b/>
          <w:color w:val="000000" w:themeColor="text1"/>
          <w:sz w:val="20"/>
          <w:szCs w:val="20"/>
        </w:rPr>
        <w:t xml:space="preserve"> 202</w:t>
      </w:r>
      <w:r w:rsidR="00150B74">
        <w:rPr>
          <w:rFonts w:ascii="Quicksand" w:hAnsi="Quicksand" w:cs="Calibri"/>
          <w:b/>
          <w:color w:val="000000" w:themeColor="text1"/>
          <w:sz w:val="20"/>
          <w:szCs w:val="20"/>
        </w:rPr>
        <w:t>4</w:t>
      </w:r>
    </w:p>
    <w:p w14:paraId="60582C95" w14:textId="77777777" w:rsidR="00C40332" w:rsidRDefault="00C40332" w:rsidP="000F7011">
      <w:pPr>
        <w:tabs>
          <w:tab w:val="left" w:pos="2127"/>
        </w:tabs>
        <w:rPr>
          <w:rFonts w:ascii="Quicksand" w:hAnsi="Quicksand" w:cs="Calibri"/>
          <w:b/>
          <w:color w:val="000000" w:themeColor="text1"/>
          <w:sz w:val="28"/>
          <w:szCs w:val="28"/>
        </w:rPr>
      </w:pPr>
    </w:p>
    <w:p w14:paraId="4665A6D4" w14:textId="77777777" w:rsidR="00C40332" w:rsidRDefault="00C40332" w:rsidP="000F7011">
      <w:pPr>
        <w:tabs>
          <w:tab w:val="left" w:pos="2127"/>
        </w:tabs>
        <w:rPr>
          <w:rFonts w:ascii="Quicksand" w:hAnsi="Quicksand" w:cs="Calibri"/>
          <w:b/>
          <w:color w:val="000000" w:themeColor="text1"/>
          <w:sz w:val="28"/>
          <w:szCs w:val="28"/>
        </w:rPr>
      </w:pPr>
    </w:p>
    <w:p w14:paraId="27935E95" w14:textId="249105B0" w:rsidR="002C7251" w:rsidRPr="00C40332" w:rsidRDefault="00100374" w:rsidP="000F7011">
      <w:pPr>
        <w:tabs>
          <w:tab w:val="left" w:pos="2127"/>
        </w:tabs>
        <w:rPr>
          <w:rFonts w:ascii="Quicksand" w:hAnsi="Quicksand" w:cs="Calibri"/>
          <w:b/>
          <w:i/>
          <w:iCs/>
          <w:color w:val="002060"/>
          <w:sz w:val="28"/>
          <w:szCs w:val="28"/>
        </w:rPr>
      </w:pPr>
      <w:proofErr w:type="spellStart"/>
      <w:proofErr w:type="gramStart"/>
      <w:r w:rsidRPr="00C40332">
        <w:rPr>
          <w:rFonts w:ascii="Quicksand" w:hAnsi="Quicksand" w:cs="Calibri"/>
          <w:b/>
          <w:i/>
          <w:iCs/>
          <w:color w:val="000000" w:themeColor="text1"/>
          <w:sz w:val="20"/>
          <w:szCs w:val="20"/>
        </w:rPr>
        <w:t>Thirtyone:eight</w:t>
      </w:r>
      <w:proofErr w:type="spellEnd"/>
      <w:proofErr w:type="gramEnd"/>
      <w:r w:rsidRPr="00C40332">
        <w:rPr>
          <w:rFonts w:ascii="Quicksand" w:hAnsi="Quicksand" w:cs="Calibri"/>
          <w:b/>
          <w:i/>
          <w:iCs/>
          <w:color w:val="000000" w:themeColor="text1"/>
          <w:sz w:val="20"/>
          <w:szCs w:val="20"/>
        </w:rPr>
        <w:t xml:space="preserve"> </w:t>
      </w:r>
      <w:r w:rsidR="00C40332" w:rsidRPr="00C40332">
        <w:rPr>
          <w:rFonts w:ascii="Quicksand" w:hAnsi="Quicksand" w:cs="Calibri"/>
          <w:b/>
          <w:i/>
          <w:iCs/>
          <w:color w:val="000000" w:themeColor="text1"/>
          <w:sz w:val="20"/>
          <w:szCs w:val="20"/>
        </w:rPr>
        <w:t>is</w:t>
      </w:r>
      <w:r w:rsidRPr="00C40332">
        <w:rPr>
          <w:rFonts w:ascii="Quicksand" w:hAnsi="Quicksand" w:cs="Calibri"/>
          <w:b/>
          <w:i/>
          <w:iCs/>
          <w:color w:val="000000" w:themeColor="text1"/>
          <w:sz w:val="20"/>
          <w:szCs w:val="20"/>
        </w:rPr>
        <w:t xml:space="preserve"> the source</w:t>
      </w:r>
      <w:r w:rsidR="00FD7645" w:rsidRPr="00C40332">
        <w:rPr>
          <w:rFonts w:ascii="Quicksand" w:hAnsi="Quicksand" w:cs="Calibri"/>
          <w:b/>
          <w:i/>
          <w:iCs/>
          <w:color w:val="000000" w:themeColor="text1"/>
          <w:sz w:val="20"/>
          <w:szCs w:val="20"/>
        </w:rPr>
        <w:t xml:space="preserve"> of this policy</w:t>
      </w:r>
      <w:r w:rsidR="00C40332" w:rsidRPr="00C40332">
        <w:rPr>
          <w:rFonts w:ascii="Quicksand" w:hAnsi="Quicksand" w:cs="Calibri"/>
          <w:b/>
          <w:i/>
          <w:iCs/>
          <w:color w:val="000000" w:themeColor="text1"/>
          <w:sz w:val="20"/>
          <w:szCs w:val="20"/>
        </w:rPr>
        <w:t xml:space="preserve"> as we are members of that organisation</w:t>
      </w:r>
      <w:r w:rsidRPr="00C40332">
        <w:rPr>
          <w:rFonts w:ascii="Quicksand" w:hAnsi="Quicksand" w:cs="Calibri"/>
          <w:b/>
          <w:i/>
          <w:iCs/>
          <w:color w:val="000000" w:themeColor="text1"/>
          <w:sz w:val="20"/>
          <w:szCs w:val="20"/>
        </w:rPr>
        <w:t xml:space="preserve">. Use of this material should not be taken as </w:t>
      </w:r>
      <w:r w:rsidR="00C40332" w:rsidRPr="00C40332">
        <w:rPr>
          <w:rFonts w:ascii="Quicksand" w:hAnsi="Quicksand" w:cs="Calibri"/>
          <w:b/>
          <w:i/>
          <w:iCs/>
          <w:color w:val="000000" w:themeColor="text1"/>
          <w:sz w:val="20"/>
          <w:szCs w:val="20"/>
        </w:rPr>
        <w:t>their</w:t>
      </w:r>
      <w:r w:rsidRPr="00C40332">
        <w:rPr>
          <w:rFonts w:ascii="Quicksand" w:hAnsi="Quicksand" w:cs="Calibri"/>
          <w:b/>
          <w:i/>
          <w:iCs/>
          <w:color w:val="000000" w:themeColor="text1"/>
          <w:sz w:val="20"/>
          <w:szCs w:val="20"/>
        </w:rPr>
        <w:t xml:space="preserve"> endorsement of </w:t>
      </w:r>
      <w:r w:rsidR="00C40332" w:rsidRPr="00C40332">
        <w:rPr>
          <w:rFonts w:ascii="Quicksand" w:hAnsi="Quicksand" w:cs="Calibri"/>
          <w:b/>
          <w:i/>
          <w:iCs/>
          <w:color w:val="000000" w:themeColor="text1"/>
          <w:sz w:val="20"/>
          <w:szCs w:val="20"/>
        </w:rPr>
        <w:t>our</w:t>
      </w:r>
      <w:r w:rsidRPr="00C40332">
        <w:rPr>
          <w:rFonts w:ascii="Quicksand" w:hAnsi="Quicksand" w:cs="Calibri"/>
          <w:b/>
          <w:i/>
          <w:iCs/>
          <w:color w:val="000000" w:themeColor="text1"/>
          <w:sz w:val="20"/>
          <w:szCs w:val="20"/>
        </w:rPr>
        <w:t xml:space="preserve"> policy</w:t>
      </w:r>
      <w:r w:rsidR="00CB68EE" w:rsidRPr="00C40332">
        <w:rPr>
          <w:rFonts w:ascii="Quicksand" w:hAnsi="Quicksand" w:cs="Calibri"/>
          <w:b/>
          <w:i/>
          <w:iCs/>
          <w:color w:val="000000" w:themeColor="text1"/>
          <w:sz w:val="20"/>
          <w:szCs w:val="20"/>
        </w:rPr>
        <w:t>.</w:t>
      </w:r>
    </w:p>
    <w:p w14:paraId="224E1BDF" w14:textId="77777777" w:rsidR="00100374" w:rsidRDefault="00100374" w:rsidP="005F7E5D">
      <w:pPr>
        <w:spacing w:line="276" w:lineRule="auto"/>
        <w:rPr>
          <w:rFonts w:ascii="Calibri" w:eastAsia="Calibri" w:hAnsi="Calibri"/>
          <w:b/>
          <w:sz w:val="28"/>
          <w:szCs w:val="22"/>
          <w:lang w:eastAsia="en-US"/>
        </w:rPr>
      </w:pPr>
    </w:p>
    <w:p w14:paraId="201E063A" w14:textId="25254829" w:rsidR="005F7E5D" w:rsidRPr="00100374" w:rsidRDefault="005F7E5D" w:rsidP="005F7E5D">
      <w:pPr>
        <w:spacing w:line="276" w:lineRule="auto"/>
        <w:rPr>
          <w:rFonts w:ascii="Calibri" w:eastAsia="Calibri" w:hAnsi="Calibri"/>
          <w:b/>
          <w:lang w:eastAsia="en-US"/>
        </w:rPr>
      </w:pPr>
      <w:r w:rsidRPr="00100374">
        <w:rPr>
          <w:rFonts w:ascii="Calibri" w:eastAsia="Calibri" w:hAnsi="Calibri"/>
          <w:b/>
          <w:lang w:eastAsia="en-US"/>
        </w:rPr>
        <w:t>Section 1</w:t>
      </w:r>
    </w:p>
    <w:p w14:paraId="3AE19E16" w14:textId="77777777" w:rsidR="005F7E5D" w:rsidRPr="00100374" w:rsidRDefault="005F7E5D" w:rsidP="005F7E5D">
      <w:pPr>
        <w:spacing w:line="360" w:lineRule="auto"/>
        <w:jc w:val="both"/>
        <w:rPr>
          <w:rFonts w:ascii="Calibri" w:eastAsia="Times New Roman" w:hAnsi="Calibri" w:cs="Calibri"/>
          <w:b/>
          <w:smallCaps/>
          <w:lang w:eastAsia="en-US"/>
        </w:rPr>
      </w:pPr>
      <w:r w:rsidRPr="00100374">
        <w:rPr>
          <w:rFonts w:ascii="Calibri" w:eastAsia="Times New Roman" w:hAnsi="Calibri" w:cs="Calibri"/>
          <w:b/>
          <w:lang w:eastAsia="en-US"/>
        </w:rPr>
        <w:t>Details of the place of worship / organisation</w:t>
      </w:r>
    </w:p>
    <w:p w14:paraId="7C7A829D" w14:textId="77777777" w:rsidR="005F7E5D" w:rsidRPr="005F7E5D" w:rsidRDefault="005F7E5D" w:rsidP="005F7E5D">
      <w:pPr>
        <w:spacing w:line="276" w:lineRule="auto"/>
        <w:jc w:val="both"/>
        <w:rPr>
          <w:rFonts w:ascii="Calibri" w:eastAsia="Times New Roman" w:hAnsi="Calibri" w:cs="Calibri"/>
          <w:szCs w:val="20"/>
          <w:lang w:eastAsia="en-US"/>
        </w:rPr>
      </w:pPr>
    </w:p>
    <w:p w14:paraId="02F1ABF6" w14:textId="3471F0C2"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Name of Organisation:</w:t>
      </w:r>
      <w:r w:rsidR="006C7751">
        <w:rPr>
          <w:rFonts w:ascii="Calibri" w:eastAsia="Times New Roman" w:hAnsi="Calibri" w:cs="Calibri"/>
          <w:szCs w:val="20"/>
          <w:lang w:eastAsia="en-US"/>
        </w:rPr>
        <w:t xml:space="preserve"> </w:t>
      </w:r>
      <w:r w:rsidR="006C7751" w:rsidRPr="00150B74">
        <w:rPr>
          <w:rFonts w:ascii="Calibri" w:eastAsia="Times New Roman" w:hAnsi="Calibri" w:cs="Calibri"/>
          <w:b/>
          <w:bCs/>
          <w:szCs w:val="20"/>
          <w:lang w:eastAsia="en-US"/>
        </w:rPr>
        <w:t>Chilton Hall Community Church</w:t>
      </w:r>
    </w:p>
    <w:p w14:paraId="0C5EB7A4" w14:textId="77777777" w:rsidR="005F7E5D" w:rsidRPr="005F7E5D" w:rsidRDefault="005F7E5D" w:rsidP="005F7E5D">
      <w:pPr>
        <w:spacing w:line="276" w:lineRule="auto"/>
        <w:jc w:val="both"/>
        <w:rPr>
          <w:rFonts w:ascii="Calibri" w:eastAsia="Times New Roman" w:hAnsi="Calibri" w:cs="Calibri"/>
          <w:szCs w:val="20"/>
          <w:lang w:eastAsia="en-US"/>
        </w:rPr>
      </w:pPr>
    </w:p>
    <w:p w14:paraId="28B7B5B2" w14:textId="7E6997FF" w:rsidR="005F7E5D" w:rsidRPr="005F7E5D" w:rsidRDefault="00664DD3" w:rsidP="006C7751">
      <w:pPr>
        <w:spacing w:line="276" w:lineRule="auto"/>
        <w:ind w:left="720" w:hanging="720"/>
        <w:jc w:val="both"/>
        <w:rPr>
          <w:rFonts w:ascii="Calibri" w:eastAsia="Times New Roman" w:hAnsi="Calibri" w:cs="Calibri"/>
          <w:szCs w:val="20"/>
          <w:lang w:eastAsia="en-US"/>
        </w:rPr>
      </w:pPr>
      <w:r>
        <w:rPr>
          <w:rFonts w:ascii="Calibri" w:eastAsia="Times New Roman" w:hAnsi="Calibri" w:cs="Calibri"/>
          <w:szCs w:val="20"/>
          <w:lang w:eastAsia="en-US"/>
        </w:rPr>
        <w:t xml:space="preserve">Office </w:t>
      </w:r>
      <w:r w:rsidR="005F7E5D" w:rsidRPr="005F7E5D">
        <w:rPr>
          <w:rFonts w:ascii="Calibri" w:eastAsia="Times New Roman" w:hAnsi="Calibri" w:cs="Calibri"/>
          <w:szCs w:val="20"/>
          <w:lang w:eastAsia="en-US"/>
        </w:rPr>
        <w:t xml:space="preserve">Address: </w:t>
      </w:r>
      <w:r w:rsidR="006C7751" w:rsidRPr="00150B74">
        <w:rPr>
          <w:rFonts w:ascii="Calibri" w:eastAsia="Times New Roman" w:hAnsi="Calibri" w:cs="Calibri"/>
          <w:b/>
          <w:bCs/>
          <w:szCs w:val="20"/>
          <w:lang w:eastAsia="en-US"/>
        </w:rPr>
        <w:t xml:space="preserve">18 Turner Road, Stowmarket, Suffolk IP14 </w:t>
      </w:r>
      <w:r w:rsidR="009120E7" w:rsidRPr="00150B74">
        <w:rPr>
          <w:rFonts w:ascii="Calibri" w:eastAsia="Times New Roman" w:hAnsi="Calibri" w:cs="Calibri"/>
          <w:b/>
          <w:bCs/>
          <w:szCs w:val="20"/>
          <w:lang w:eastAsia="en-US"/>
        </w:rPr>
        <w:t>1UD</w:t>
      </w:r>
    </w:p>
    <w:p w14:paraId="2AC23117" w14:textId="77777777" w:rsidR="005F7E5D" w:rsidRPr="005F7E5D" w:rsidRDefault="005F7E5D" w:rsidP="005F7E5D">
      <w:pPr>
        <w:spacing w:line="276" w:lineRule="auto"/>
        <w:jc w:val="both"/>
        <w:rPr>
          <w:rFonts w:ascii="Calibri" w:eastAsia="Times New Roman" w:hAnsi="Calibri" w:cs="Calibri"/>
          <w:szCs w:val="20"/>
          <w:lang w:eastAsia="en-US"/>
        </w:rPr>
      </w:pPr>
    </w:p>
    <w:p w14:paraId="76E21C3A" w14:textId="107AA9D2"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Tel No:</w:t>
      </w:r>
      <w:r w:rsidRPr="005F7E5D">
        <w:rPr>
          <w:rFonts w:ascii="Calibri" w:eastAsia="Times New Roman" w:hAnsi="Calibri" w:cs="Calibri"/>
          <w:szCs w:val="20"/>
          <w:lang w:eastAsia="en-US"/>
        </w:rPr>
        <w:tab/>
      </w:r>
      <w:r w:rsidR="0032632E">
        <w:rPr>
          <w:rFonts w:ascii="Calibri" w:eastAsia="Times New Roman" w:hAnsi="Calibri" w:cs="Calibri"/>
          <w:b/>
          <w:bCs/>
          <w:szCs w:val="20"/>
          <w:lang w:eastAsia="en-US"/>
        </w:rPr>
        <w:t>Church Mobile 07444 309347</w:t>
      </w:r>
    </w:p>
    <w:p w14:paraId="5B61CF99" w14:textId="77777777" w:rsidR="005F7E5D" w:rsidRPr="005F7E5D" w:rsidRDefault="005F7E5D" w:rsidP="005F7E5D">
      <w:pPr>
        <w:spacing w:line="276" w:lineRule="auto"/>
        <w:jc w:val="both"/>
        <w:rPr>
          <w:rFonts w:ascii="Calibri" w:eastAsia="Times New Roman" w:hAnsi="Calibri" w:cs="Calibri"/>
          <w:szCs w:val="20"/>
          <w:lang w:eastAsia="en-US"/>
        </w:rPr>
      </w:pPr>
    </w:p>
    <w:p w14:paraId="5265FFD1" w14:textId="597322CB"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 xml:space="preserve">General Email address:  </w:t>
      </w:r>
      <w:r w:rsidR="00C40332" w:rsidRPr="00150B74">
        <w:rPr>
          <w:rFonts w:ascii="Calibri" w:eastAsia="Times New Roman" w:hAnsi="Calibri" w:cs="Calibri"/>
          <w:b/>
          <w:bCs/>
          <w:szCs w:val="20"/>
          <w:lang w:eastAsia="en-US"/>
        </w:rPr>
        <w:t>info@chcchurch.co.uk</w:t>
      </w:r>
    </w:p>
    <w:p w14:paraId="2E13C999" w14:textId="77777777" w:rsidR="005F7E5D" w:rsidRPr="005F7E5D" w:rsidRDefault="005F7E5D" w:rsidP="005F7E5D">
      <w:pPr>
        <w:spacing w:line="276" w:lineRule="auto"/>
        <w:jc w:val="both"/>
        <w:rPr>
          <w:rFonts w:ascii="Calibri" w:eastAsia="Times New Roman" w:hAnsi="Calibri" w:cs="Calibri"/>
          <w:szCs w:val="20"/>
          <w:lang w:eastAsia="en-US"/>
        </w:rPr>
      </w:pPr>
    </w:p>
    <w:p w14:paraId="4829AFCC" w14:textId="01E8B72D"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Senior Leader Name:</w:t>
      </w:r>
      <w:r w:rsidR="00F72725">
        <w:rPr>
          <w:rFonts w:ascii="Calibri" w:eastAsia="Times New Roman" w:hAnsi="Calibri" w:cs="Calibri"/>
          <w:szCs w:val="20"/>
          <w:lang w:eastAsia="en-US"/>
        </w:rPr>
        <w:t xml:space="preserve"> </w:t>
      </w:r>
      <w:r w:rsidR="00BD0860" w:rsidRPr="00150B74">
        <w:rPr>
          <w:rFonts w:ascii="Calibri" w:eastAsia="Times New Roman" w:hAnsi="Calibri" w:cs="Calibri"/>
          <w:b/>
          <w:bCs/>
          <w:szCs w:val="20"/>
          <w:lang w:eastAsia="en-US"/>
        </w:rPr>
        <w:t>Jonathan Steed</w:t>
      </w:r>
      <w:r w:rsidR="00BD0860">
        <w:rPr>
          <w:rFonts w:ascii="Calibri" w:eastAsia="Times New Roman" w:hAnsi="Calibri" w:cs="Calibri"/>
          <w:szCs w:val="20"/>
          <w:lang w:eastAsia="en-US"/>
        </w:rPr>
        <w:t xml:space="preserve"> </w:t>
      </w:r>
    </w:p>
    <w:p w14:paraId="024A0E50" w14:textId="77777777" w:rsidR="005F7E5D" w:rsidRPr="005F7E5D" w:rsidRDefault="005F7E5D" w:rsidP="005F7E5D">
      <w:pPr>
        <w:spacing w:line="276" w:lineRule="auto"/>
        <w:jc w:val="both"/>
        <w:rPr>
          <w:rFonts w:ascii="Calibri" w:eastAsia="Times New Roman" w:hAnsi="Calibri" w:cs="Calibri"/>
          <w:szCs w:val="20"/>
          <w:lang w:eastAsia="en-US"/>
        </w:rPr>
      </w:pPr>
    </w:p>
    <w:p w14:paraId="6E13C76F" w14:textId="5E8CD170" w:rsidR="005F7E5D" w:rsidRPr="00161CCB" w:rsidRDefault="00161CCB" w:rsidP="005F7E5D">
      <w:pPr>
        <w:spacing w:line="276" w:lineRule="auto"/>
        <w:jc w:val="both"/>
        <w:rPr>
          <w:rFonts w:ascii="Calibri" w:eastAsia="Times New Roman" w:hAnsi="Calibri" w:cs="Calibri"/>
          <w:b/>
          <w:bCs/>
          <w:szCs w:val="20"/>
          <w:lang w:eastAsia="en-US"/>
        </w:rPr>
      </w:pPr>
      <w:r>
        <w:rPr>
          <w:rFonts w:ascii="Calibri" w:eastAsia="Times New Roman" w:hAnsi="Calibri" w:cs="Calibri"/>
          <w:szCs w:val="20"/>
          <w:lang w:eastAsia="en-US"/>
        </w:rPr>
        <w:t>Lead Recruiters for DBS</w:t>
      </w:r>
      <w:r w:rsidRPr="005F7E5D">
        <w:rPr>
          <w:rFonts w:ascii="Calibri" w:eastAsia="Times New Roman" w:hAnsi="Calibri" w:cs="Calibri"/>
          <w:szCs w:val="20"/>
          <w:lang w:eastAsia="en-US"/>
        </w:rPr>
        <w:t>:</w:t>
      </w:r>
      <w:r>
        <w:rPr>
          <w:rFonts w:ascii="Calibri" w:eastAsia="Times New Roman" w:hAnsi="Calibri" w:cs="Calibri"/>
          <w:szCs w:val="20"/>
          <w:lang w:eastAsia="en-US"/>
        </w:rPr>
        <w:t xml:space="preserve"> </w:t>
      </w:r>
      <w:r w:rsidRPr="00161CCB">
        <w:rPr>
          <w:rFonts w:ascii="Calibri" w:eastAsia="Times New Roman" w:hAnsi="Calibri" w:cs="Calibri"/>
          <w:b/>
          <w:bCs/>
          <w:szCs w:val="20"/>
          <w:lang w:eastAsia="en-US"/>
        </w:rPr>
        <w:t>Jonathan Steed &amp; Mary Porter</w:t>
      </w:r>
    </w:p>
    <w:p w14:paraId="07D6EC42" w14:textId="77777777" w:rsidR="005F7E5D" w:rsidRPr="005F7E5D" w:rsidRDefault="005F7E5D" w:rsidP="005F7E5D">
      <w:pPr>
        <w:spacing w:line="276" w:lineRule="auto"/>
        <w:jc w:val="both"/>
        <w:rPr>
          <w:rFonts w:ascii="Calibri" w:eastAsia="Times New Roman" w:hAnsi="Calibri" w:cs="Calibri"/>
          <w:szCs w:val="20"/>
          <w:lang w:eastAsia="en-US"/>
        </w:rPr>
      </w:pPr>
    </w:p>
    <w:p w14:paraId="5B325EFD" w14:textId="2AC3A087"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Safeguarding Coordinator Name</w:t>
      </w:r>
      <w:r w:rsidR="00161CCB">
        <w:rPr>
          <w:rFonts w:ascii="Calibri" w:eastAsia="Times New Roman" w:hAnsi="Calibri" w:cs="Calibri"/>
          <w:szCs w:val="20"/>
          <w:lang w:eastAsia="en-US"/>
        </w:rPr>
        <w:t>:</w:t>
      </w:r>
      <w:r w:rsidR="00C40332">
        <w:rPr>
          <w:rFonts w:ascii="Calibri" w:eastAsia="Times New Roman" w:hAnsi="Calibri" w:cs="Calibri"/>
          <w:szCs w:val="20"/>
          <w:lang w:eastAsia="en-US"/>
        </w:rPr>
        <w:t xml:space="preserve"> </w:t>
      </w:r>
      <w:r w:rsidR="00161CCB">
        <w:rPr>
          <w:rFonts w:ascii="Calibri" w:eastAsia="Times New Roman" w:hAnsi="Calibri" w:cs="Calibri"/>
          <w:b/>
          <w:bCs/>
          <w:szCs w:val="20"/>
          <w:lang w:eastAsia="en-US"/>
        </w:rPr>
        <w:t>Claire Smith</w:t>
      </w:r>
    </w:p>
    <w:p w14:paraId="367306E6" w14:textId="77777777" w:rsidR="005F7E5D" w:rsidRPr="005F7E5D" w:rsidRDefault="005F7E5D" w:rsidP="005F7E5D">
      <w:pPr>
        <w:spacing w:line="276" w:lineRule="auto"/>
        <w:jc w:val="both"/>
        <w:rPr>
          <w:rFonts w:ascii="Calibri" w:eastAsia="Times New Roman" w:hAnsi="Calibri" w:cs="Calibri"/>
          <w:szCs w:val="20"/>
          <w:lang w:eastAsia="en-US"/>
        </w:rPr>
      </w:pPr>
    </w:p>
    <w:p w14:paraId="75DC6A1C" w14:textId="11CBA3BC" w:rsidR="005F7E5D" w:rsidRPr="005F7E5D" w:rsidRDefault="005F7E5D" w:rsidP="00C40332">
      <w:pPr>
        <w:spacing w:line="276" w:lineRule="auto"/>
        <w:rPr>
          <w:rFonts w:ascii="Calibri" w:eastAsia="Times New Roman" w:hAnsi="Calibri" w:cs="Calibri"/>
          <w:szCs w:val="20"/>
          <w:lang w:eastAsia="en-US"/>
        </w:rPr>
      </w:pPr>
      <w:r w:rsidRPr="005F7E5D">
        <w:rPr>
          <w:rFonts w:ascii="Calibri" w:eastAsia="Times New Roman" w:hAnsi="Calibri" w:cs="Calibri"/>
          <w:szCs w:val="20"/>
          <w:lang w:eastAsia="en-US"/>
        </w:rPr>
        <w:t>Safeguarding</w:t>
      </w:r>
      <w:r w:rsidR="00C40332">
        <w:rPr>
          <w:rFonts w:ascii="Calibri" w:eastAsia="Times New Roman" w:hAnsi="Calibri" w:cs="Calibri"/>
          <w:szCs w:val="20"/>
          <w:lang w:eastAsia="en-US"/>
        </w:rPr>
        <w:t xml:space="preserve"> </w:t>
      </w:r>
      <w:r w:rsidRPr="005F7E5D">
        <w:rPr>
          <w:rFonts w:ascii="Calibri" w:eastAsia="Times New Roman" w:hAnsi="Calibri" w:cs="Calibri"/>
          <w:szCs w:val="20"/>
          <w:lang w:eastAsia="en-US"/>
        </w:rPr>
        <w:t>Coordinator</w:t>
      </w:r>
      <w:r w:rsidR="00C40332">
        <w:rPr>
          <w:rFonts w:ascii="Calibri" w:eastAsia="Times New Roman" w:hAnsi="Calibri" w:cs="Calibri"/>
          <w:szCs w:val="20"/>
          <w:lang w:eastAsia="en-US"/>
        </w:rPr>
        <w:t xml:space="preserve"> contact info:</w:t>
      </w:r>
      <w:r w:rsidR="00CA6EDF">
        <w:rPr>
          <w:rFonts w:ascii="Calibri" w:eastAsia="Times New Roman" w:hAnsi="Calibri" w:cs="Calibri"/>
          <w:szCs w:val="20"/>
          <w:lang w:eastAsia="en-US"/>
        </w:rPr>
        <w:br/>
      </w:r>
      <w:r w:rsidRPr="005F7E5D">
        <w:rPr>
          <w:rFonts w:ascii="Calibri" w:eastAsia="Times New Roman" w:hAnsi="Calibri" w:cs="Calibri"/>
          <w:szCs w:val="20"/>
          <w:lang w:eastAsia="en-US"/>
        </w:rPr>
        <w:t>Email:</w:t>
      </w:r>
      <w:r w:rsidR="00A23214">
        <w:rPr>
          <w:rFonts w:ascii="Calibri" w:eastAsia="Times New Roman" w:hAnsi="Calibri" w:cs="Calibri"/>
          <w:szCs w:val="20"/>
          <w:lang w:eastAsia="en-US"/>
        </w:rPr>
        <w:t xml:space="preserve"> </w:t>
      </w:r>
      <w:r w:rsidR="001F5BC4">
        <w:rPr>
          <w:rFonts w:ascii="Calibri" w:eastAsia="Times New Roman" w:hAnsi="Calibri" w:cs="Calibri"/>
          <w:szCs w:val="20"/>
          <w:lang w:eastAsia="en-US"/>
        </w:rPr>
        <w:t xml:space="preserve"> </w:t>
      </w:r>
      <w:hyperlink r:id="rId9" w:history="1">
        <w:r w:rsidR="00161CCB" w:rsidRPr="005F72F1">
          <w:rPr>
            <w:rStyle w:val="Hyperlink"/>
            <w:rFonts w:ascii="Calibri" w:eastAsia="Times New Roman" w:hAnsi="Calibri" w:cs="Calibri"/>
            <w:b/>
            <w:bCs/>
            <w:szCs w:val="20"/>
            <w:lang w:eastAsia="en-US"/>
          </w:rPr>
          <w:t>safeguarding@chcchurch.co.uk</w:t>
        </w:r>
      </w:hyperlink>
      <w:r w:rsidR="00161CCB">
        <w:rPr>
          <w:rFonts w:ascii="Calibri" w:eastAsia="Times New Roman" w:hAnsi="Calibri" w:cs="Calibri"/>
          <w:b/>
          <w:bCs/>
          <w:szCs w:val="20"/>
          <w:lang w:eastAsia="en-US"/>
        </w:rPr>
        <w:t xml:space="preserve"> </w:t>
      </w:r>
    </w:p>
    <w:p w14:paraId="23DFBC18" w14:textId="77777777" w:rsidR="005F7E5D" w:rsidRPr="005F7E5D" w:rsidRDefault="005F7E5D" w:rsidP="005F7E5D">
      <w:pPr>
        <w:spacing w:line="276" w:lineRule="auto"/>
        <w:jc w:val="both"/>
        <w:rPr>
          <w:rFonts w:ascii="Calibri" w:eastAsia="Times New Roman" w:hAnsi="Calibri" w:cs="Calibri"/>
          <w:szCs w:val="20"/>
          <w:lang w:eastAsia="en-US"/>
        </w:rPr>
      </w:pPr>
    </w:p>
    <w:p w14:paraId="593FAB60" w14:textId="7CC36A41"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 xml:space="preserve">Members of </w:t>
      </w:r>
      <w:r w:rsidR="00945F42">
        <w:rPr>
          <w:rFonts w:ascii="Calibri" w:eastAsia="Times New Roman" w:hAnsi="Calibri" w:cs="Calibri"/>
          <w:szCs w:val="20"/>
          <w:lang w:eastAsia="en-US"/>
        </w:rPr>
        <w:t>The E</w:t>
      </w:r>
      <w:r w:rsidR="006A5F83">
        <w:rPr>
          <w:rFonts w:ascii="Calibri" w:eastAsia="Times New Roman" w:hAnsi="Calibri" w:cs="Calibri"/>
          <w:szCs w:val="20"/>
          <w:lang w:eastAsia="en-US"/>
        </w:rPr>
        <w:t>vangelical Alliance</w:t>
      </w:r>
      <w:r w:rsidRPr="005F7E5D">
        <w:rPr>
          <w:rFonts w:ascii="Calibri" w:eastAsia="Times New Roman" w:hAnsi="Calibri" w:cs="Calibri"/>
          <w:szCs w:val="20"/>
          <w:lang w:eastAsia="en-US"/>
        </w:rPr>
        <w:t xml:space="preserve">: </w:t>
      </w:r>
      <w:r w:rsidR="00945F42">
        <w:rPr>
          <w:rFonts w:ascii="Calibri" w:eastAsia="Times New Roman" w:hAnsi="Calibri" w:cs="Calibri"/>
          <w:szCs w:val="20"/>
          <w:lang w:eastAsia="en-US"/>
        </w:rPr>
        <w:t>Membership No: 800737</w:t>
      </w:r>
    </w:p>
    <w:p w14:paraId="7A9E66BA" w14:textId="77777777" w:rsidR="005F7E5D" w:rsidRPr="005F7E5D" w:rsidRDefault="005F7E5D" w:rsidP="005F7E5D">
      <w:pPr>
        <w:spacing w:line="276" w:lineRule="auto"/>
        <w:jc w:val="both"/>
        <w:rPr>
          <w:rFonts w:ascii="Calibri" w:eastAsia="Times New Roman" w:hAnsi="Calibri" w:cs="Calibri"/>
          <w:szCs w:val="20"/>
          <w:lang w:eastAsia="en-US"/>
        </w:rPr>
      </w:pPr>
    </w:p>
    <w:p w14:paraId="29D7DA25" w14:textId="16729E45"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Denomination / Organisation Safeguarding Officer:</w:t>
      </w:r>
      <w:r w:rsidR="001A1A6E">
        <w:rPr>
          <w:rFonts w:ascii="Calibri" w:eastAsia="Times New Roman" w:hAnsi="Calibri" w:cs="Calibri"/>
          <w:szCs w:val="20"/>
          <w:lang w:eastAsia="en-US"/>
        </w:rPr>
        <w:t xml:space="preserve"> N/A</w:t>
      </w:r>
    </w:p>
    <w:p w14:paraId="58D8788F" w14:textId="77777777" w:rsidR="005F7E5D" w:rsidRPr="005F7E5D" w:rsidRDefault="005F7E5D" w:rsidP="005F7E5D">
      <w:pPr>
        <w:spacing w:line="276" w:lineRule="auto"/>
        <w:jc w:val="both"/>
        <w:rPr>
          <w:rFonts w:ascii="Calibri" w:eastAsia="Times New Roman" w:hAnsi="Calibri" w:cs="Calibri"/>
          <w:szCs w:val="20"/>
          <w:lang w:eastAsia="en-US"/>
        </w:rPr>
      </w:pPr>
    </w:p>
    <w:p w14:paraId="0395EBDB" w14:textId="787F58A6"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Contact Details for Denomination / Organisation Safeguarding Officer:</w:t>
      </w:r>
      <w:r w:rsidR="001A1A6E">
        <w:rPr>
          <w:rFonts w:ascii="Calibri" w:eastAsia="Times New Roman" w:hAnsi="Calibri" w:cs="Calibri"/>
          <w:szCs w:val="20"/>
          <w:lang w:eastAsia="en-US"/>
        </w:rPr>
        <w:t xml:space="preserve"> N/A</w:t>
      </w:r>
    </w:p>
    <w:p w14:paraId="2985E53C" w14:textId="77777777" w:rsidR="005F7E5D" w:rsidRPr="005F7E5D" w:rsidRDefault="005F7E5D" w:rsidP="005F7E5D">
      <w:pPr>
        <w:spacing w:line="276" w:lineRule="auto"/>
        <w:jc w:val="both"/>
        <w:rPr>
          <w:rFonts w:ascii="Calibri" w:eastAsia="Times New Roman" w:hAnsi="Calibri" w:cs="Calibri"/>
          <w:szCs w:val="20"/>
          <w:lang w:eastAsia="en-US"/>
        </w:rPr>
      </w:pPr>
    </w:p>
    <w:p w14:paraId="10B7FCE0" w14:textId="133E16ED"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Charity Number:</w:t>
      </w:r>
      <w:r w:rsidR="001A1A6E">
        <w:rPr>
          <w:rFonts w:ascii="Calibri" w:eastAsia="Times New Roman" w:hAnsi="Calibri" w:cs="Calibri"/>
          <w:szCs w:val="20"/>
          <w:lang w:eastAsia="en-US"/>
        </w:rPr>
        <w:t xml:space="preserve"> N/A</w:t>
      </w:r>
      <w:r w:rsidRPr="005F7E5D">
        <w:rPr>
          <w:rFonts w:ascii="Calibri" w:eastAsia="Times New Roman" w:hAnsi="Calibri" w:cs="Calibri"/>
          <w:szCs w:val="20"/>
          <w:lang w:eastAsia="en-US"/>
        </w:rPr>
        <w:tab/>
      </w:r>
    </w:p>
    <w:p w14:paraId="7D6CDB30" w14:textId="77777777" w:rsidR="005F7E5D" w:rsidRPr="005F7E5D" w:rsidRDefault="005F7E5D" w:rsidP="005F7E5D">
      <w:pPr>
        <w:spacing w:line="276" w:lineRule="auto"/>
        <w:jc w:val="both"/>
        <w:rPr>
          <w:rFonts w:ascii="Calibri" w:eastAsia="Times New Roman" w:hAnsi="Calibri" w:cs="Calibri"/>
          <w:szCs w:val="20"/>
          <w:lang w:eastAsia="en-US"/>
        </w:rPr>
      </w:pPr>
    </w:p>
    <w:p w14:paraId="5421BB05" w14:textId="243B951A"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 xml:space="preserve">Company Number: </w:t>
      </w:r>
      <w:r w:rsidR="001A1A6E">
        <w:rPr>
          <w:rFonts w:ascii="Calibri" w:eastAsia="Times New Roman" w:hAnsi="Calibri" w:cs="Calibri"/>
          <w:szCs w:val="20"/>
          <w:lang w:eastAsia="en-US"/>
        </w:rPr>
        <w:t>N/A</w:t>
      </w:r>
    </w:p>
    <w:p w14:paraId="2D108EF3" w14:textId="77777777" w:rsidR="005F7E5D" w:rsidRPr="005F7E5D" w:rsidRDefault="005F7E5D" w:rsidP="005F7E5D">
      <w:pPr>
        <w:spacing w:line="276" w:lineRule="auto"/>
        <w:jc w:val="both"/>
        <w:rPr>
          <w:rFonts w:ascii="Calibri" w:eastAsia="Times New Roman" w:hAnsi="Calibri" w:cs="Calibri"/>
          <w:szCs w:val="20"/>
          <w:lang w:eastAsia="en-US"/>
        </w:rPr>
      </w:pPr>
    </w:p>
    <w:p w14:paraId="6F48DBD6" w14:textId="5E061947" w:rsidR="005F7E5D" w:rsidRPr="005F7E5D" w:rsidRDefault="005F7E5D" w:rsidP="005F7E5D">
      <w:pPr>
        <w:spacing w:line="276" w:lineRule="auto"/>
        <w:jc w:val="both"/>
        <w:rPr>
          <w:rFonts w:ascii="Calibri" w:eastAsia="Times New Roman" w:hAnsi="Calibri" w:cs="Calibri"/>
          <w:color w:val="FF0000"/>
          <w:szCs w:val="20"/>
          <w:lang w:eastAsia="en-US"/>
        </w:rPr>
      </w:pPr>
      <w:r w:rsidRPr="005F7E5D">
        <w:rPr>
          <w:rFonts w:ascii="Calibri" w:eastAsia="Times New Roman" w:hAnsi="Calibri" w:cs="Calibri"/>
          <w:szCs w:val="20"/>
          <w:lang w:eastAsia="en-US"/>
        </w:rPr>
        <w:t>Regulators:</w:t>
      </w:r>
      <w:r w:rsidR="001A1A6E">
        <w:rPr>
          <w:rFonts w:ascii="Calibri" w:eastAsia="Times New Roman" w:hAnsi="Calibri" w:cs="Calibri"/>
          <w:szCs w:val="20"/>
          <w:lang w:eastAsia="en-US"/>
        </w:rPr>
        <w:t xml:space="preserve"> N/A</w:t>
      </w:r>
    </w:p>
    <w:p w14:paraId="59269F98" w14:textId="77777777" w:rsidR="005F7E5D" w:rsidRPr="005F7E5D" w:rsidRDefault="005F7E5D" w:rsidP="005F7E5D">
      <w:pPr>
        <w:spacing w:line="276" w:lineRule="auto"/>
        <w:jc w:val="both"/>
        <w:rPr>
          <w:rFonts w:ascii="Calibri" w:eastAsia="Times New Roman" w:hAnsi="Calibri" w:cs="Calibri"/>
          <w:szCs w:val="20"/>
          <w:lang w:eastAsia="en-US"/>
        </w:rPr>
      </w:pPr>
    </w:p>
    <w:p w14:paraId="39C577FD" w14:textId="692DB891"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Insurance Company:</w:t>
      </w:r>
      <w:r w:rsidR="00F27C90">
        <w:rPr>
          <w:rFonts w:ascii="Calibri" w:eastAsia="Times New Roman" w:hAnsi="Calibri" w:cs="Calibri"/>
          <w:szCs w:val="20"/>
          <w:lang w:eastAsia="en-US"/>
        </w:rPr>
        <w:t xml:space="preserve"> Ansvar Insurance</w:t>
      </w:r>
      <w:r w:rsidR="005B10D6">
        <w:rPr>
          <w:rFonts w:ascii="Calibri" w:eastAsia="Times New Roman" w:hAnsi="Calibri" w:cs="Calibri"/>
          <w:szCs w:val="20"/>
          <w:lang w:eastAsia="en-US"/>
        </w:rPr>
        <w:t xml:space="preserve"> – Church Fellowship Connect – Public </w:t>
      </w:r>
      <w:r w:rsidR="004763E0">
        <w:rPr>
          <w:rFonts w:ascii="Calibri" w:eastAsia="Times New Roman" w:hAnsi="Calibri" w:cs="Calibri"/>
          <w:szCs w:val="20"/>
          <w:lang w:eastAsia="en-US"/>
        </w:rPr>
        <w:t>Liability</w:t>
      </w:r>
    </w:p>
    <w:p w14:paraId="679902B8" w14:textId="77777777" w:rsidR="005F7E5D" w:rsidRPr="005F7E5D" w:rsidRDefault="005F7E5D" w:rsidP="005F7E5D">
      <w:pPr>
        <w:jc w:val="both"/>
        <w:rPr>
          <w:rFonts w:ascii="Calibri" w:eastAsia="Times New Roman" w:hAnsi="Calibri" w:cs="Calibri"/>
          <w:szCs w:val="20"/>
          <w:lang w:eastAsia="en-US"/>
        </w:rPr>
      </w:pPr>
    </w:p>
    <w:p w14:paraId="740A3691" w14:textId="77777777" w:rsidR="005F7E5D" w:rsidRPr="005F7E5D" w:rsidRDefault="005F7E5D" w:rsidP="005F7E5D">
      <w:pPr>
        <w:jc w:val="both"/>
        <w:rPr>
          <w:rFonts w:ascii="Calibri" w:eastAsia="Times New Roman" w:hAnsi="Calibri" w:cs="Calibri"/>
          <w:szCs w:val="20"/>
          <w:lang w:eastAsia="en-US"/>
        </w:rPr>
      </w:pPr>
      <w:r w:rsidRPr="005F7E5D">
        <w:rPr>
          <w:rFonts w:ascii="Calibri" w:eastAsia="Times New Roman" w:hAnsi="Calibri" w:cs="Calibri"/>
          <w:szCs w:val="20"/>
          <w:lang w:eastAsia="en-US"/>
        </w:rPr>
        <w:lastRenderedPageBreak/>
        <w:t>The following is a brief description of our place of worship / organisation and the type of work / activities we undertake with children and adults who have care and support needs:</w:t>
      </w:r>
    </w:p>
    <w:p w14:paraId="46DC3DD4" w14:textId="77777777" w:rsidR="005F7E5D" w:rsidRPr="005F7E5D" w:rsidRDefault="005F7E5D" w:rsidP="005F7E5D">
      <w:pPr>
        <w:spacing w:line="360" w:lineRule="auto"/>
        <w:jc w:val="both"/>
        <w:rPr>
          <w:rFonts w:ascii="Calibri" w:eastAsia="Times New Roman" w:hAnsi="Calibri" w:cs="Calibri"/>
          <w:b/>
          <w:bCs/>
          <w:sz w:val="20"/>
          <w:szCs w:val="20"/>
          <w:lang w:eastAsia="en-US"/>
        </w:rPr>
      </w:pPr>
    </w:p>
    <w:p w14:paraId="02ED3F76" w14:textId="77777777" w:rsidR="00CB68EE" w:rsidRDefault="00CB68EE" w:rsidP="005F7E5D">
      <w:pPr>
        <w:spacing w:line="276" w:lineRule="auto"/>
        <w:jc w:val="both"/>
        <w:rPr>
          <w:rFonts w:ascii="Calibri" w:eastAsia="Times New Roman" w:hAnsi="Calibri" w:cs="Calibri"/>
          <w:b/>
          <w:bCs/>
          <w:lang w:eastAsia="en-US"/>
        </w:rPr>
      </w:pPr>
    </w:p>
    <w:p w14:paraId="0A3CD040" w14:textId="3391FEEB"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Our commitment</w:t>
      </w:r>
    </w:p>
    <w:p w14:paraId="5A0DDFBF" w14:textId="77777777" w:rsidR="005F7E5D" w:rsidRPr="005F7E5D" w:rsidRDefault="005F7E5D" w:rsidP="005F7E5D">
      <w:pPr>
        <w:spacing w:line="276" w:lineRule="auto"/>
        <w:jc w:val="both"/>
        <w:rPr>
          <w:rFonts w:ascii="Calibri" w:eastAsia="Times New Roman" w:hAnsi="Calibri" w:cs="Calibri"/>
          <w:lang w:eastAsia="en-US"/>
        </w:rPr>
      </w:pPr>
    </w:p>
    <w:p w14:paraId="614D7A93" w14:textId="0E02AC0C"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As a Leadership</w:t>
      </w:r>
      <w:r w:rsidR="0009693E">
        <w:rPr>
          <w:rFonts w:ascii="Calibri" w:eastAsia="Times New Roman" w:hAnsi="Calibri" w:cs="Calibri"/>
          <w:lang w:eastAsia="en-US"/>
        </w:rPr>
        <w:t xml:space="preserve"> at Chilton Hall Community </w:t>
      </w:r>
      <w:proofErr w:type="gramStart"/>
      <w:r w:rsidR="0009693E">
        <w:rPr>
          <w:rFonts w:ascii="Calibri" w:eastAsia="Times New Roman" w:hAnsi="Calibri" w:cs="Calibri"/>
          <w:lang w:eastAsia="en-US"/>
        </w:rPr>
        <w:t>Church</w:t>
      </w:r>
      <w:proofErr w:type="gramEnd"/>
      <w:r w:rsidR="0009693E">
        <w:rPr>
          <w:rFonts w:ascii="Calibri" w:eastAsia="Times New Roman" w:hAnsi="Calibri" w:cs="Calibri"/>
          <w:lang w:eastAsia="en-US"/>
        </w:rPr>
        <w:t xml:space="preserve"> </w:t>
      </w:r>
      <w:r w:rsidRPr="005F7E5D">
        <w:rPr>
          <w:rFonts w:ascii="Calibri" w:eastAsia="Times New Roman" w:hAnsi="Calibri" w:cs="Calibri"/>
          <w:lang w:eastAsia="en-US"/>
        </w:rPr>
        <w:t xml:space="preserve">we recognise the need to provide a safe and caring environment for children, young people and adults.  We acknowledge that children, young people and adults can be the victims of physical, sexual and emotional abuse, and neglect.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We also concur with the Convention on the Rights of the Child which states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As a Leadership we have therefore adopted the procedures set out in this safeguarding policy in accordance with statutory guidance.  We are committed to build constructive links with statutory and voluntary agencies involved in safeguarding.  </w:t>
      </w:r>
    </w:p>
    <w:p w14:paraId="74645196" w14:textId="77777777" w:rsidR="005F7E5D" w:rsidRPr="005F7E5D" w:rsidRDefault="005F7E5D" w:rsidP="005F7E5D">
      <w:pPr>
        <w:spacing w:line="276" w:lineRule="auto"/>
        <w:jc w:val="both"/>
        <w:rPr>
          <w:rFonts w:ascii="Calibri" w:eastAsia="Times New Roman" w:hAnsi="Calibri" w:cs="Calibri"/>
          <w:lang w:eastAsia="en-US"/>
        </w:rPr>
      </w:pPr>
    </w:p>
    <w:p w14:paraId="479ACED1"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The policy and any attached practice guidelines are based on the ten </w:t>
      </w:r>
      <w:r w:rsidRPr="005F7E5D">
        <w:rPr>
          <w:rFonts w:ascii="Calibri" w:eastAsia="Times New Roman" w:hAnsi="Calibri" w:cs="Calibri"/>
          <w:b/>
          <w:bCs/>
          <w:lang w:eastAsia="en-US"/>
        </w:rPr>
        <w:t>Safe and Secure</w:t>
      </w:r>
      <w:r w:rsidRPr="005F7E5D">
        <w:rPr>
          <w:rFonts w:ascii="Calibri" w:eastAsia="Times New Roman" w:hAnsi="Calibri" w:cs="Calibri"/>
          <w:lang w:eastAsia="en-US"/>
        </w:rPr>
        <w:t xml:space="preserve"> safeguarding standards published by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w:t>
      </w:r>
    </w:p>
    <w:p w14:paraId="18FD145A" w14:textId="77777777" w:rsidR="005F7E5D" w:rsidRPr="005F7E5D" w:rsidRDefault="005F7E5D" w:rsidP="005F7E5D">
      <w:pPr>
        <w:spacing w:line="276" w:lineRule="auto"/>
        <w:jc w:val="both"/>
        <w:rPr>
          <w:rFonts w:ascii="Calibri" w:eastAsia="Times New Roman" w:hAnsi="Calibri" w:cs="Calibri"/>
          <w:lang w:eastAsia="en-US"/>
        </w:rPr>
      </w:pPr>
    </w:p>
    <w:p w14:paraId="40026DCD" w14:textId="47DE519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The Leadership </w:t>
      </w:r>
      <w:r w:rsidR="0009693E">
        <w:rPr>
          <w:rFonts w:ascii="Calibri" w:eastAsia="Times New Roman" w:hAnsi="Calibri" w:cs="Calibri"/>
          <w:lang w:eastAsia="en-US"/>
        </w:rPr>
        <w:t xml:space="preserve">at Chilton Hall Community Church </w:t>
      </w:r>
      <w:r w:rsidRPr="005F7E5D">
        <w:rPr>
          <w:rFonts w:ascii="Calibri" w:eastAsia="Times New Roman" w:hAnsi="Calibri" w:cs="Calibri"/>
          <w:lang w:eastAsia="en-US"/>
        </w:rPr>
        <w:t xml:space="preserve">undertakes to: </w:t>
      </w:r>
    </w:p>
    <w:p w14:paraId="383B38A6" w14:textId="77777777" w:rsidR="005F7E5D" w:rsidRPr="005F7E5D" w:rsidRDefault="005F7E5D" w:rsidP="005F7E5D">
      <w:pPr>
        <w:numPr>
          <w:ilvl w:val="0"/>
          <w:numId w:val="9"/>
        </w:numPr>
        <w:spacing w:before="100" w:beforeAutospacing="1" w:after="100" w:afterAutospacing="1" w:line="276" w:lineRule="auto"/>
        <w:jc w:val="both"/>
        <w:rPr>
          <w:rFonts w:ascii="Calibri" w:eastAsia="Times New Roman" w:hAnsi="Calibri" w:cs="Calibri"/>
          <w:lang w:eastAsia="en-GB"/>
        </w:rPr>
      </w:pPr>
      <w:r w:rsidRPr="005F7E5D">
        <w:rPr>
          <w:rFonts w:ascii="Calibri" w:eastAsia="Times New Roman" w:hAnsi="Calibri" w:cs="Calibri"/>
          <w:lang w:eastAsia="en-GB"/>
        </w:rPr>
        <w:t>endorse and follow all national and local safeguarding legislation and procedures, in addition to the international conventions outlined above.</w:t>
      </w:r>
    </w:p>
    <w:p w14:paraId="52F916B7" w14:textId="77777777" w:rsidR="005F7E5D" w:rsidRPr="005F7E5D" w:rsidRDefault="005F7E5D" w:rsidP="005F7E5D">
      <w:pPr>
        <w:numPr>
          <w:ilvl w:val="0"/>
          <w:numId w:val="9"/>
        </w:numPr>
        <w:spacing w:after="200" w:line="276" w:lineRule="auto"/>
        <w:jc w:val="both"/>
        <w:rPr>
          <w:rFonts w:ascii="Calibri" w:eastAsia="Times New Roman" w:hAnsi="Calibri" w:cs="Calibri"/>
          <w:b/>
          <w:bCs/>
          <w:lang w:eastAsia="en-US"/>
        </w:rPr>
      </w:pPr>
      <w:r w:rsidRPr="005F7E5D">
        <w:rPr>
          <w:rFonts w:ascii="Calibri" w:eastAsia="Times New Roman" w:hAnsi="Calibri" w:cs="Calibri"/>
          <w:lang w:eastAsia="en-US"/>
        </w:rPr>
        <w:t>provide on-going safeguarding training for all its workers and will regularly review the operational guidelines attached.</w:t>
      </w:r>
    </w:p>
    <w:p w14:paraId="38E93F3A" w14:textId="77777777" w:rsidR="005F7E5D" w:rsidRPr="005F7E5D" w:rsidRDefault="005F7E5D" w:rsidP="005F7E5D">
      <w:pPr>
        <w:numPr>
          <w:ilvl w:val="0"/>
          <w:numId w:val="9"/>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ensure that the premises meet the requirements of the Equality Act 2010 and all other relevant legislation, and that it is welcoming and inclusive.</w:t>
      </w:r>
    </w:p>
    <w:p w14:paraId="672B5841" w14:textId="77777777" w:rsidR="005F7E5D" w:rsidRPr="005F7E5D" w:rsidRDefault="005F7E5D" w:rsidP="005F7E5D">
      <w:pPr>
        <w:numPr>
          <w:ilvl w:val="0"/>
          <w:numId w:val="9"/>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support the Safeguarding Coordinator(s) in their work and in any </w:t>
      </w:r>
      <w:proofErr w:type="gramStart"/>
      <w:r w:rsidRPr="005F7E5D">
        <w:rPr>
          <w:rFonts w:ascii="Calibri" w:eastAsia="Times New Roman" w:hAnsi="Calibri" w:cs="Calibri"/>
          <w:lang w:eastAsia="en-US"/>
        </w:rPr>
        <w:t>action</w:t>
      </w:r>
      <w:proofErr w:type="gramEnd"/>
      <w:r w:rsidRPr="005F7E5D">
        <w:rPr>
          <w:rFonts w:ascii="Calibri" w:eastAsia="Times New Roman" w:hAnsi="Calibri" w:cs="Calibri"/>
          <w:lang w:eastAsia="en-US"/>
        </w:rPr>
        <w:t xml:space="preserve"> they may need to take in order to protect children and adults with care and support needs.</w:t>
      </w:r>
    </w:p>
    <w:p w14:paraId="04E59AB2" w14:textId="77777777" w:rsidR="005F7E5D" w:rsidRPr="005F7E5D" w:rsidRDefault="005F7E5D" w:rsidP="005F7E5D">
      <w:pPr>
        <w:numPr>
          <w:ilvl w:val="0"/>
          <w:numId w:val="9"/>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the Leadership agrees not to allow the document to be copied by other organisations.  </w:t>
      </w:r>
    </w:p>
    <w:p w14:paraId="776C5369" w14:textId="77777777" w:rsidR="005F7E5D" w:rsidRPr="005F7E5D" w:rsidRDefault="005F7E5D" w:rsidP="005F7E5D">
      <w:pPr>
        <w:spacing w:line="276" w:lineRule="auto"/>
        <w:jc w:val="both"/>
        <w:rPr>
          <w:rFonts w:ascii="Calibri" w:eastAsia="Times New Roman" w:hAnsi="Calibri" w:cs="Calibri"/>
          <w:lang w:eastAsia="en-US"/>
        </w:rPr>
      </w:pPr>
    </w:p>
    <w:p w14:paraId="11C8DE8E" w14:textId="77777777" w:rsidR="005F7E5D" w:rsidRPr="005F7E5D" w:rsidRDefault="005F7E5D" w:rsidP="005F7E5D">
      <w:pPr>
        <w:spacing w:line="276" w:lineRule="auto"/>
        <w:rPr>
          <w:rFonts w:ascii="Calibri" w:eastAsia="Calibri" w:hAnsi="Calibri"/>
          <w:b/>
          <w:sz w:val="28"/>
          <w:szCs w:val="28"/>
          <w:lang w:eastAsia="en-US"/>
        </w:rPr>
      </w:pPr>
      <w:r w:rsidRPr="005F7E5D">
        <w:rPr>
          <w:rFonts w:ascii="Calibri" w:eastAsia="Calibri" w:hAnsi="Calibri"/>
          <w:color w:val="FF0000"/>
          <w:szCs w:val="22"/>
          <w:lang w:eastAsia="en-US"/>
        </w:rPr>
        <w:br w:type="page"/>
      </w:r>
      <w:r w:rsidRPr="005F7E5D">
        <w:rPr>
          <w:rFonts w:ascii="Calibri" w:eastAsia="Calibri" w:hAnsi="Calibri"/>
          <w:b/>
          <w:sz w:val="28"/>
          <w:szCs w:val="28"/>
          <w:lang w:eastAsia="en-US"/>
        </w:rPr>
        <w:lastRenderedPageBreak/>
        <w:t>Section 2</w:t>
      </w:r>
    </w:p>
    <w:p w14:paraId="620EA75B" w14:textId="77777777" w:rsidR="005F7E5D" w:rsidRPr="005F7E5D" w:rsidRDefault="005F7E5D" w:rsidP="005F7E5D">
      <w:pPr>
        <w:spacing w:line="276" w:lineRule="auto"/>
        <w:rPr>
          <w:rFonts w:ascii="Calibri" w:eastAsia="Calibri" w:hAnsi="Calibri"/>
          <w:b/>
          <w:color w:val="FF0000"/>
          <w:sz w:val="28"/>
          <w:szCs w:val="28"/>
          <w:lang w:eastAsia="en-US"/>
        </w:rPr>
      </w:pPr>
      <w:r w:rsidRPr="005F7E5D">
        <w:rPr>
          <w:rFonts w:ascii="Calibri" w:eastAsia="Calibri" w:hAnsi="Calibri" w:cs="Calibri"/>
          <w:b/>
          <w:bCs/>
          <w:sz w:val="28"/>
          <w:szCs w:val="22"/>
          <w:lang w:eastAsia="en-US"/>
        </w:rPr>
        <w:t>Prevention</w:t>
      </w:r>
    </w:p>
    <w:p w14:paraId="6737299E" w14:textId="77777777" w:rsidR="005F7E5D" w:rsidRPr="005F7E5D" w:rsidRDefault="005F7E5D" w:rsidP="005F7E5D">
      <w:pPr>
        <w:spacing w:line="276" w:lineRule="auto"/>
        <w:jc w:val="both"/>
        <w:rPr>
          <w:rFonts w:ascii="Calibri" w:eastAsia="Times New Roman" w:hAnsi="Calibri" w:cs="Calibri"/>
          <w:b/>
          <w:bCs/>
          <w:lang w:eastAsia="en-US"/>
        </w:rPr>
      </w:pPr>
    </w:p>
    <w:p w14:paraId="4A449140"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 xml:space="preserve">Understanding abuse and neglect </w:t>
      </w:r>
    </w:p>
    <w:p w14:paraId="438531F2" w14:textId="77777777" w:rsidR="005F7E5D" w:rsidRPr="005F7E5D" w:rsidRDefault="005F7E5D" w:rsidP="005F7E5D">
      <w:pPr>
        <w:spacing w:line="276" w:lineRule="auto"/>
        <w:jc w:val="both"/>
        <w:rPr>
          <w:rFonts w:ascii="Calibri" w:eastAsia="Times New Roman" w:hAnsi="Calibri" w:cs="Calibri"/>
          <w:b/>
          <w:bCs/>
          <w:lang w:eastAsia="en-US"/>
        </w:rPr>
      </w:pPr>
    </w:p>
    <w:p w14:paraId="67D9E7C1"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Defining child abuse or abuse against an adult is a difficult and complex issue. A person may abuse by inflicting harm or failing to prevent harm. Children and adults in need of protection may be abused within a family, an institution or a community setting. Very often the abuser is known or in a trusted relationship with the child or adult.</w:t>
      </w:r>
    </w:p>
    <w:p w14:paraId="2D9CC4F6" w14:textId="77777777" w:rsidR="005F7E5D" w:rsidRPr="005F7E5D" w:rsidRDefault="005F7E5D" w:rsidP="005F7E5D">
      <w:pPr>
        <w:spacing w:line="276" w:lineRule="auto"/>
        <w:jc w:val="both"/>
        <w:rPr>
          <w:rFonts w:ascii="Calibri" w:eastAsia="Times New Roman" w:hAnsi="Calibri" w:cs="Calibri"/>
          <w:bCs/>
          <w:lang w:eastAsia="en-US"/>
        </w:rPr>
      </w:pPr>
    </w:p>
    <w:p w14:paraId="723CCFC8" w14:textId="77777777" w:rsidR="005F7E5D" w:rsidRPr="005F7E5D" w:rsidRDefault="005F7E5D" w:rsidP="005F7E5D">
      <w:pPr>
        <w:spacing w:line="276" w:lineRule="auto"/>
        <w:jc w:val="both"/>
        <w:rPr>
          <w:rFonts w:ascii="Calibri" w:eastAsia="Times New Roman" w:hAnsi="Calibri" w:cs="Calibri"/>
          <w:b/>
          <w:bCs/>
          <w:lang w:eastAsia="en-GB"/>
        </w:rPr>
      </w:pPr>
      <w:r w:rsidRPr="005F7E5D">
        <w:rPr>
          <w:rFonts w:ascii="Calibri" w:eastAsia="Times New Roman" w:hAnsi="Calibri" w:cs="Calibri"/>
          <w:iCs/>
          <w:lang w:eastAsia="en-US"/>
        </w:rPr>
        <w:t xml:space="preserve">In order to safeguard those in our places of worship and organisations we adhere to the UN Convention on the Rights of the Child and have as our starting point as a definition of abuse, </w:t>
      </w:r>
      <w:r w:rsidRPr="005F7E5D">
        <w:rPr>
          <w:rFonts w:ascii="Calibri" w:eastAsia="Times New Roman" w:hAnsi="Calibri" w:cs="Calibri"/>
          <w:bCs/>
          <w:lang w:eastAsia="en-GB"/>
        </w:rPr>
        <w:t>Article 19:</w:t>
      </w:r>
    </w:p>
    <w:p w14:paraId="21FC1143" w14:textId="77777777" w:rsidR="005F7E5D" w:rsidRPr="005F7E5D" w:rsidRDefault="005F7E5D" w:rsidP="005F7E5D">
      <w:pPr>
        <w:spacing w:before="100" w:beforeAutospacing="1" w:after="100" w:afterAutospacing="1" w:line="276" w:lineRule="auto"/>
        <w:ind w:left="720"/>
        <w:jc w:val="both"/>
        <w:outlineLvl w:val="4"/>
        <w:rPr>
          <w:rFonts w:ascii="Calibri" w:eastAsia="Times New Roman" w:hAnsi="Calibri" w:cs="Calibri"/>
          <w:i/>
          <w:lang w:eastAsia="en-GB"/>
        </w:rPr>
      </w:pPr>
      <w:r w:rsidRPr="005F7E5D">
        <w:rPr>
          <w:rFonts w:ascii="Calibri" w:eastAsia="Times New Roman" w:hAnsi="Calibri" w:cs="Calibri"/>
          <w:i/>
          <w:lang w:eastAsia="en-GB"/>
        </w:rPr>
        <w:t xml:space="preserve">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5E2EF681" w14:textId="77777777" w:rsidR="005F7E5D" w:rsidRPr="005F7E5D" w:rsidRDefault="005F7E5D" w:rsidP="005F7E5D">
      <w:pPr>
        <w:spacing w:before="100" w:beforeAutospacing="1" w:after="100" w:afterAutospacing="1" w:line="276" w:lineRule="auto"/>
        <w:ind w:left="720"/>
        <w:jc w:val="both"/>
        <w:rPr>
          <w:rFonts w:ascii="Calibri" w:eastAsia="Times New Roman" w:hAnsi="Calibri" w:cs="Calibri"/>
          <w:i/>
          <w:lang w:eastAsia="en-GB"/>
        </w:rPr>
      </w:pPr>
      <w:r w:rsidRPr="005F7E5D">
        <w:rPr>
          <w:rFonts w:ascii="Calibri" w:eastAsia="Times New Roman" w:hAnsi="Calibri" w:cs="Calibri"/>
          <w:i/>
          <w:lang w:eastAsia="en-GB"/>
        </w:rPr>
        <w:t xml:space="preserve">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 </w:t>
      </w:r>
    </w:p>
    <w:p w14:paraId="4AB3916C" w14:textId="77777777" w:rsidR="005F7E5D" w:rsidRPr="005F7E5D" w:rsidRDefault="005F7E5D" w:rsidP="005F7E5D">
      <w:pPr>
        <w:spacing w:line="276" w:lineRule="auto"/>
        <w:jc w:val="both"/>
        <w:rPr>
          <w:rFonts w:ascii="Calibri" w:eastAsia="Times New Roman" w:hAnsi="Calibri" w:cs="Calibri"/>
          <w:iCs/>
          <w:lang w:eastAsia="en-US"/>
        </w:rPr>
      </w:pPr>
      <w:r w:rsidRPr="005F7E5D">
        <w:rPr>
          <w:rFonts w:ascii="Calibri" w:eastAsia="Times New Roman" w:hAnsi="Calibri" w:cs="Calibri"/>
          <w:iCs/>
          <w:lang w:eastAsia="en-US"/>
        </w:rPr>
        <w:t>Also for adults the UN Universal Declaration of Human Rights with particular reference to Article 5:</w:t>
      </w:r>
    </w:p>
    <w:p w14:paraId="65DEBEEA" w14:textId="77777777" w:rsidR="005F7E5D" w:rsidRPr="005F7E5D" w:rsidRDefault="005F7E5D" w:rsidP="005F7E5D">
      <w:pPr>
        <w:spacing w:line="276" w:lineRule="auto"/>
        <w:ind w:left="720"/>
        <w:jc w:val="both"/>
        <w:rPr>
          <w:rFonts w:ascii="Calibri" w:eastAsia="Times New Roman" w:hAnsi="Calibri" w:cs="Calibri"/>
          <w:i/>
          <w:iCs/>
          <w:lang w:eastAsia="en-US"/>
        </w:rPr>
      </w:pPr>
      <w:r w:rsidRPr="005F7E5D">
        <w:rPr>
          <w:rFonts w:ascii="Calibri" w:eastAsia="Times New Roman" w:hAnsi="Calibri" w:cs="Calibri"/>
          <w:i/>
          <w:lang w:eastAsia="en-US"/>
        </w:rPr>
        <w:t>No one shall be subjected to torture or to cruel, inhuman or degrading treatment or punishment.</w:t>
      </w:r>
    </w:p>
    <w:p w14:paraId="2D4EF951" w14:textId="77777777" w:rsidR="005F7E5D" w:rsidRPr="005F7E5D" w:rsidRDefault="005F7E5D" w:rsidP="005F7E5D">
      <w:pPr>
        <w:spacing w:line="276" w:lineRule="auto"/>
        <w:jc w:val="both"/>
        <w:rPr>
          <w:rFonts w:ascii="Calibri" w:eastAsia="Times New Roman" w:hAnsi="Calibri" w:cs="Calibri"/>
          <w:i/>
          <w:iCs/>
          <w:lang w:eastAsia="en-US"/>
        </w:rPr>
      </w:pPr>
    </w:p>
    <w:p w14:paraId="49BF57E4" w14:textId="77777777" w:rsidR="005F7E5D" w:rsidRPr="005F7E5D" w:rsidRDefault="005F7E5D" w:rsidP="005F7E5D">
      <w:pPr>
        <w:spacing w:line="276" w:lineRule="auto"/>
        <w:jc w:val="both"/>
        <w:rPr>
          <w:rFonts w:ascii="Calibri" w:eastAsia="Times New Roman" w:hAnsi="Calibri" w:cs="Calibri"/>
          <w:iCs/>
          <w:lang w:eastAsia="en-US"/>
        </w:rPr>
      </w:pPr>
      <w:r w:rsidRPr="005F7E5D">
        <w:rPr>
          <w:rFonts w:ascii="Calibri" w:eastAsia="Times New Roman" w:hAnsi="Calibri" w:cs="Calibri"/>
          <w:iCs/>
          <w:lang w:eastAsia="en-US"/>
        </w:rPr>
        <w:t>Detailed definitions, and signs and indicators of abuse, as well as how to respond to a disclosure of abuse, are included here in our policy.</w:t>
      </w:r>
    </w:p>
    <w:p w14:paraId="4C9B99E6" w14:textId="77777777" w:rsidR="005F7E5D" w:rsidRPr="005F7E5D" w:rsidRDefault="005F7E5D" w:rsidP="005F7E5D">
      <w:pPr>
        <w:spacing w:line="276" w:lineRule="auto"/>
        <w:jc w:val="both"/>
        <w:rPr>
          <w:rFonts w:ascii="Calibri" w:eastAsia="Times New Roman" w:hAnsi="Calibri" w:cs="Calibri"/>
          <w:bCs/>
          <w:color w:val="FF0000"/>
          <w:lang w:eastAsia="en-US"/>
        </w:rPr>
      </w:pPr>
    </w:p>
    <w:p w14:paraId="086BDEC1"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Safer recruitment</w:t>
      </w:r>
    </w:p>
    <w:p w14:paraId="2D4D4F8E" w14:textId="77777777" w:rsidR="005F7E5D" w:rsidRPr="005F7E5D" w:rsidRDefault="005F7E5D" w:rsidP="005F7E5D">
      <w:pPr>
        <w:spacing w:line="276" w:lineRule="auto"/>
        <w:jc w:val="both"/>
        <w:rPr>
          <w:rFonts w:ascii="Calibri" w:eastAsia="Times New Roman" w:hAnsi="Calibri" w:cs="Calibri"/>
          <w:b/>
          <w:bCs/>
          <w:lang w:eastAsia="en-US"/>
        </w:rPr>
      </w:pPr>
    </w:p>
    <w:p w14:paraId="09F1D255"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lang w:eastAsia="en-US"/>
        </w:rPr>
        <w:t>The Leadership will ensure all workers will be appointed, trained, supported and supervised in accordance with government guidance on safe recruitment.  This includes ensuring that:</w:t>
      </w:r>
    </w:p>
    <w:p w14:paraId="1D1EAEE5" w14:textId="77777777" w:rsidR="005F7E5D" w:rsidRPr="005F7E5D" w:rsidRDefault="005F7E5D" w:rsidP="005F7E5D">
      <w:pPr>
        <w:spacing w:line="276" w:lineRule="auto"/>
        <w:jc w:val="both"/>
        <w:rPr>
          <w:rFonts w:ascii="Calibri" w:eastAsia="Times New Roman" w:hAnsi="Calibri" w:cs="Calibri"/>
          <w:b/>
          <w:bCs/>
          <w:lang w:eastAsia="en-US"/>
        </w:rPr>
      </w:pPr>
    </w:p>
    <w:p w14:paraId="3D283A85"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There is a written job description / person specification for the post</w:t>
      </w:r>
    </w:p>
    <w:p w14:paraId="4B59C40D"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Those applying have completed an application form and a self declaration form</w:t>
      </w:r>
    </w:p>
    <w:p w14:paraId="4DC3085B"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Those short listed have been interviewed</w:t>
      </w:r>
    </w:p>
    <w:p w14:paraId="4E245889"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lastRenderedPageBreak/>
        <w:t>Safeguarding has been discussed at interview</w:t>
      </w:r>
    </w:p>
    <w:p w14:paraId="63655290"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Written references have been obtained, and followed up where appropriate</w:t>
      </w:r>
    </w:p>
    <w:p w14:paraId="411D5380"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A disclosure and barring check has been completed where necessary (we will comply with Code of Practice requirements concerning the fair treatment of applicants and the handling of information)</w:t>
      </w:r>
    </w:p>
    <w:p w14:paraId="1D1932A3"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Qualifications where relevant have been verified</w:t>
      </w:r>
    </w:p>
    <w:p w14:paraId="6AB86896"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A suitable training programme is provided for the successful applicant</w:t>
      </w:r>
    </w:p>
    <w:p w14:paraId="3F91265F"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The applicant has completed a probationary period</w:t>
      </w:r>
    </w:p>
    <w:p w14:paraId="3E79E939"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The applicant has been given a copy of the organisation’s safeguarding policy and knows how to report concerns.</w:t>
      </w:r>
    </w:p>
    <w:p w14:paraId="65F4F9F5" w14:textId="77777777" w:rsidR="005F7E5D" w:rsidRPr="005F7E5D" w:rsidRDefault="005F7E5D" w:rsidP="005F7E5D">
      <w:pPr>
        <w:spacing w:line="276" w:lineRule="auto"/>
        <w:jc w:val="both"/>
        <w:rPr>
          <w:rFonts w:ascii="Calibri" w:eastAsia="Times New Roman" w:hAnsi="Calibri" w:cs="Calibri"/>
          <w:b/>
          <w:bCs/>
          <w:lang w:eastAsia="en-US"/>
        </w:rPr>
      </w:pPr>
    </w:p>
    <w:p w14:paraId="02262C6F"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Safeguarding training</w:t>
      </w:r>
    </w:p>
    <w:p w14:paraId="0D835E8B" w14:textId="77777777" w:rsidR="005F7E5D" w:rsidRPr="005F7E5D" w:rsidRDefault="005F7E5D" w:rsidP="005F7E5D">
      <w:pPr>
        <w:spacing w:before="100" w:beforeAutospacing="1" w:after="100" w:afterAutospacing="1" w:line="276" w:lineRule="auto"/>
        <w:jc w:val="both"/>
        <w:rPr>
          <w:rFonts w:ascii="Calibri" w:eastAsia="Times New Roman" w:hAnsi="Calibri" w:cs="Calibri"/>
          <w:bCs/>
          <w:lang w:eastAsia="en-GB"/>
        </w:rPr>
      </w:pPr>
      <w:r w:rsidRPr="005F7E5D">
        <w:rPr>
          <w:rFonts w:ascii="Calibri" w:eastAsia="Times New Roman" w:hAnsi="Calibri" w:cs="Calibri"/>
          <w:lang w:eastAsia="en-GB"/>
        </w:rPr>
        <w:t>The Leadership is committed to on-going safeguarding training and development opportunities for all workers, developing a culture of awareness of safeguarding issues to help protect everyone.</w:t>
      </w:r>
      <w:r w:rsidRPr="005F7E5D">
        <w:rPr>
          <w:rFonts w:ascii="Calibri" w:eastAsia="Times New Roman" w:hAnsi="Calibri" w:cs="Calibri"/>
          <w:b/>
          <w:bCs/>
          <w:lang w:eastAsia="en-GB"/>
        </w:rPr>
        <w:t xml:space="preserve">  </w:t>
      </w:r>
      <w:r w:rsidRPr="005F7E5D">
        <w:rPr>
          <w:rFonts w:ascii="Calibri" w:eastAsia="Times New Roman" w:hAnsi="Calibri" w:cs="Calibri"/>
          <w:bCs/>
          <w:lang w:eastAsia="en-GB"/>
        </w:rPr>
        <w:t>All our workers will receive induction training and undertake recognised safeguarding training on a regular basis.</w:t>
      </w:r>
    </w:p>
    <w:p w14:paraId="03CEA12A" w14:textId="77777777" w:rsidR="005F7E5D" w:rsidRPr="005F7E5D" w:rsidRDefault="005F7E5D" w:rsidP="005F7E5D">
      <w:pPr>
        <w:spacing w:before="100" w:beforeAutospacing="1" w:after="100" w:afterAutospacing="1" w:line="276" w:lineRule="auto"/>
        <w:jc w:val="both"/>
        <w:rPr>
          <w:rFonts w:ascii="Calibri" w:eastAsia="Times New Roman" w:hAnsi="Calibri" w:cs="Calibri"/>
          <w:lang w:eastAsia="en-GB"/>
        </w:rPr>
      </w:pPr>
      <w:r w:rsidRPr="005F7E5D">
        <w:rPr>
          <w:rFonts w:ascii="Calibri" w:eastAsia="Times New Roman" w:hAnsi="Calibri" w:cs="Calibri"/>
          <w:lang w:eastAsia="en-GB"/>
        </w:rPr>
        <w:t>The Leadership will also ensure that children and adults with care and support needs are provided with information on where to get help and advice in relation to abuse, discrimination, bullying or any other matter where they have a concern.</w:t>
      </w:r>
    </w:p>
    <w:p w14:paraId="29098840"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Management of Workers – Codes of Conduct</w:t>
      </w:r>
    </w:p>
    <w:p w14:paraId="6DBCB75E" w14:textId="77777777" w:rsidR="005F7E5D" w:rsidRPr="005F7E5D" w:rsidRDefault="005F7E5D" w:rsidP="005F7E5D">
      <w:pPr>
        <w:spacing w:line="276" w:lineRule="auto"/>
        <w:jc w:val="both"/>
        <w:rPr>
          <w:rFonts w:ascii="Calibri" w:eastAsia="Times New Roman" w:hAnsi="Calibri" w:cs="Calibri"/>
          <w:b/>
          <w:bCs/>
          <w:lang w:eastAsia="en-US"/>
        </w:rPr>
      </w:pPr>
    </w:p>
    <w:p w14:paraId="7BD39338"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As a Leadership we are committed to supporting all workers and ensuring they receive support and supervision. All workers have been issued with a code of conduct towards children, young people and adults with care and support needs.</w:t>
      </w:r>
    </w:p>
    <w:p w14:paraId="7EC3D821" w14:textId="77777777" w:rsidR="005F7E5D" w:rsidRPr="005F7E5D" w:rsidRDefault="005F7E5D" w:rsidP="005F7E5D">
      <w:pPr>
        <w:spacing w:before="100" w:beforeAutospacing="1" w:after="100" w:afterAutospacing="1" w:line="276" w:lineRule="auto"/>
        <w:jc w:val="both"/>
        <w:rPr>
          <w:rFonts w:ascii="Calibri" w:eastAsia="Times New Roman" w:hAnsi="Calibri" w:cs="Calibri"/>
          <w:lang w:eastAsia="en-GB"/>
        </w:rPr>
      </w:pPr>
    </w:p>
    <w:p w14:paraId="3A4775E1" w14:textId="77777777" w:rsidR="005F7E5D" w:rsidRPr="005F7E5D" w:rsidRDefault="005F7E5D" w:rsidP="005F7E5D">
      <w:pPr>
        <w:spacing w:line="276" w:lineRule="auto"/>
        <w:jc w:val="both"/>
        <w:rPr>
          <w:rFonts w:ascii="Calibri" w:eastAsia="Times New Roman" w:hAnsi="Calibri" w:cs="Calibri"/>
          <w:b/>
          <w:bCs/>
          <w:sz w:val="28"/>
          <w:lang w:eastAsia="en-US"/>
        </w:rPr>
      </w:pPr>
      <w:r w:rsidRPr="005F7E5D">
        <w:rPr>
          <w:rFonts w:ascii="Calibri" w:eastAsia="Times New Roman" w:hAnsi="Calibri" w:cs="Calibri"/>
          <w:b/>
          <w:bCs/>
          <w:sz w:val="28"/>
          <w:lang w:eastAsia="en-US"/>
        </w:rPr>
        <w:br w:type="page"/>
      </w:r>
      <w:r w:rsidRPr="005F7E5D">
        <w:rPr>
          <w:rFonts w:ascii="Calibri" w:eastAsia="Times New Roman" w:hAnsi="Calibri" w:cs="Calibri"/>
          <w:b/>
          <w:bCs/>
          <w:sz w:val="28"/>
          <w:lang w:eastAsia="en-US"/>
        </w:rPr>
        <w:lastRenderedPageBreak/>
        <w:t>Section 3</w:t>
      </w:r>
    </w:p>
    <w:p w14:paraId="6282175F" w14:textId="77777777" w:rsidR="005F7E5D" w:rsidRPr="005F7E5D" w:rsidRDefault="005F7E5D" w:rsidP="005F7E5D">
      <w:pPr>
        <w:spacing w:after="200" w:line="276" w:lineRule="auto"/>
        <w:jc w:val="both"/>
        <w:rPr>
          <w:rFonts w:ascii="Calibri" w:eastAsia="Calibri" w:hAnsi="Calibri" w:cs="Calibri"/>
          <w:b/>
          <w:smallCaps/>
          <w:sz w:val="28"/>
          <w:lang w:eastAsia="en-US"/>
        </w:rPr>
      </w:pPr>
      <w:r w:rsidRPr="005F7E5D">
        <w:rPr>
          <w:rFonts w:ascii="Calibri" w:eastAsia="Calibri" w:hAnsi="Calibri" w:cs="Calibri"/>
          <w:b/>
          <w:bCs/>
          <w:sz w:val="28"/>
          <w:szCs w:val="22"/>
          <w:lang w:eastAsia="en-US"/>
        </w:rPr>
        <w:t>Practice Guidelines</w:t>
      </w:r>
    </w:p>
    <w:p w14:paraId="33C78129"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As an organisation / place of worship working with children, young people and adults with care and support needs we wish to operate and promote good working practice. This will enable workers to run activities safely, develop good relationships and minimise the risk of false or unfounded accusation. </w:t>
      </w:r>
    </w:p>
    <w:p w14:paraId="07B2E015" w14:textId="77777777" w:rsidR="005F7E5D" w:rsidRPr="005F7E5D" w:rsidRDefault="005F7E5D" w:rsidP="005F7E5D">
      <w:pPr>
        <w:spacing w:line="276" w:lineRule="auto"/>
        <w:jc w:val="both"/>
        <w:rPr>
          <w:rFonts w:ascii="Calibri" w:eastAsia="Times New Roman" w:hAnsi="Calibri" w:cs="Calibri"/>
          <w:lang w:eastAsia="en-US"/>
        </w:rPr>
      </w:pPr>
    </w:p>
    <w:p w14:paraId="744B4577"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As well as a general code of conduct for workers we also have specific good practice guidelines for every activity we are involved in and these are attached or in the appendices.</w:t>
      </w:r>
    </w:p>
    <w:p w14:paraId="06B4DD25" w14:textId="77777777" w:rsidR="005F7E5D" w:rsidRPr="005F7E5D" w:rsidRDefault="005F7E5D" w:rsidP="005F7E5D">
      <w:pPr>
        <w:spacing w:line="276" w:lineRule="auto"/>
        <w:jc w:val="both"/>
        <w:rPr>
          <w:rFonts w:ascii="Calibri" w:eastAsia="Times New Roman" w:hAnsi="Calibri" w:cs="Calibri"/>
          <w:b/>
          <w:bCs/>
          <w:lang w:eastAsia="en-US"/>
        </w:rPr>
      </w:pPr>
    </w:p>
    <w:p w14:paraId="6394921B" w14:textId="77777777" w:rsidR="005F7E5D" w:rsidRPr="005F7E5D" w:rsidRDefault="005F7E5D" w:rsidP="005F7E5D">
      <w:pPr>
        <w:spacing w:line="276" w:lineRule="auto"/>
        <w:jc w:val="both"/>
        <w:rPr>
          <w:rFonts w:ascii="Calibri" w:eastAsia="Times New Roman" w:hAnsi="Calibri" w:cs="Calibri"/>
          <w:b/>
          <w:lang w:eastAsia="en-US"/>
        </w:rPr>
      </w:pPr>
      <w:r w:rsidRPr="005F7E5D">
        <w:rPr>
          <w:rFonts w:ascii="Calibri" w:eastAsia="Times New Roman" w:hAnsi="Calibri" w:cs="Calibri"/>
          <w:b/>
          <w:lang w:eastAsia="en-US"/>
        </w:rPr>
        <w:t>Working in Partnership</w:t>
      </w:r>
    </w:p>
    <w:p w14:paraId="55B60274" w14:textId="77777777" w:rsidR="005F7E5D" w:rsidRPr="005F7E5D" w:rsidRDefault="005F7E5D" w:rsidP="005F7E5D">
      <w:pPr>
        <w:spacing w:line="276" w:lineRule="auto"/>
        <w:jc w:val="both"/>
        <w:rPr>
          <w:rFonts w:ascii="Calibri" w:eastAsia="Times New Roman" w:hAnsi="Calibri" w:cs="Calibri"/>
          <w:lang w:eastAsia="en-US"/>
        </w:rPr>
      </w:pPr>
    </w:p>
    <w:p w14:paraId="42890484" w14:textId="77777777" w:rsidR="005F7E5D" w:rsidRPr="005F7E5D" w:rsidRDefault="005F7E5D" w:rsidP="005F7E5D">
      <w:pPr>
        <w:spacing w:line="276" w:lineRule="auto"/>
        <w:jc w:val="both"/>
        <w:rPr>
          <w:rFonts w:ascii="Calibri" w:eastAsia="Times New Roman" w:hAnsi="Calibri" w:cs="Calibri"/>
          <w:bCs/>
          <w:color w:val="FF0000"/>
          <w:lang w:eastAsia="en-US"/>
        </w:rPr>
      </w:pPr>
      <w:r w:rsidRPr="005F7E5D">
        <w:rPr>
          <w:rFonts w:ascii="Calibri" w:eastAsia="Times New Roman" w:hAnsi="Calibri" w:cs="Calibri"/>
          <w:lang w:eastAsia="en-US"/>
        </w:rPr>
        <w:t>The diversity of organisations and settings means there can be great variation in practice when it comes to safeguarding children, young people and adults. This can be because of cultural tradition, belief and religious practice or understanding, for example, of what constitutes abuse.</w:t>
      </w:r>
    </w:p>
    <w:p w14:paraId="1D7F16C5" w14:textId="77777777" w:rsidR="005F7E5D" w:rsidRPr="005F7E5D" w:rsidRDefault="005F7E5D" w:rsidP="005F7E5D">
      <w:pPr>
        <w:spacing w:line="276" w:lineRule="auto"/>
        <w:jc w:val="both"/>
        <w:rPr>
          <w:rFonts w:ascii="Calibri" w:eastAsia="Times New Roman" w:hAnsi="Calibri" w:cs="Calibri"/>
          <w:bCs/>
          <w:lang w:eastAsia="en-US"/>
        </w:rPr>
      </w:pPr>
    </w:p>
    <w:p w14:paraId="2F993CBD"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 xml:space="preserve">We therefore have clear guidelines in regards to our expectations of those with whom we work in partnership, whether in the UK or not. We will discuss with all partners our safeguarding expectations and have a partnership agreement for safeguarding. It is also our expectation that any organisation using our premises, as part of the letting agreement will have their own policy that meets </w:t>
      </w:r>
      <w:proofErr w:type="gramStart"/>
      <w:r w:rsidRPr="005F7E5D">
        <w:rPr>
          <w:rFonts w:ascii="Calibri" w:eastAsia="Times New Roman" w:hAnsi="Calibri" w:cs="Calibri"/>
          <w:bCs/>
          <w:lang w:eastAsia="en-US"/>
        </w:rPr>
        <w:t>thirtyone:eight’s</w:t>
      </w:r>
      <w:proofErr w:type="gramEnd"/>
      <w:r w:rsidRPr="005F7E5D">
        <w:rPr>
          <w:rFonts w:ascii="Calibri" w:eastAsia="Times New Roman" w:hAnsi="Calibri" w:cs="Calibri"/>
          <w:bCs/>
          <w:lang w:eastAsia="en-US"/>
        </w:rPr>
        <w:t xml:space="preserve"> safeguarding standards.</w:t>
      </w:r>
    </w:p>
    <w:p w14:paraId="24BBE8D7" w14:textId="77777777" w:rsidR="005F7E5D" w:rsidRPr="005F7E5D" w:rsidRDefault="005F7E5D" w:rsidP="005F7E5D">
      <w:pPr>
        <w:spacing w:line="276" w:lineRule="auto"/>
        <w:jc w:val="both"/>
        <w:rPr>
          <w:rFonts w:ascii="Calibri" w:eastAsia="Times New Roman" w:hAnsi="Calibri" w:cs="Calibri"/>
          <w:bCs/>
          <w:lang w:eastAsia="en-US"/>
        </w:rPr>
      </w:pPr>
    </w:p>
    <w:p w14:paraId="57E05333"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 xml:space="preserve">We believe good communication is essential in promoting safeguarding, both to those we wish to protect, to everyone involved in working with children and adults and to all those with whom we work in partnership. This safeguarding policy is just one means of promoting safeguarding. </w:t>
      </w:r>
    </w:p>
    <w:p w14:paraId="53E4B639" w14:textId="77777777" w:rsidR="005F7E5D" w:rsidRPr="005F7E5D" w:rsidRDefault="005F7E5D" w:rsidP="005F7E5D">
      <w:pPr>
        <w:spacing w:line="276" w:lineRule="auto"/>
        <w:jc w:val="both"/>
        <w:rPr>
          <w:rFonts w:ascii="Calibri" w:eastAsia="Times New Roman" w:hAnsi="Calibri" w:cs="Calibri"/>
          <w:b/>
          <w:bCs/>
          <w:lang w:eastAsia="en-US"/>
        </w:rPr>
      </w:pPr>
    </w:p>
    <w:p w14:paraId="082F9BBA" w14:textId="77777777" w:rsidR="005F7E5D" w:rsidRPr="005F7E5D" w:rsidRDefault="005F7E5D" w:rsidP="005F7E5D">
      <w:pPr>
        <w:spacing w:line="276" w:lineRule="auto"/>
        <w:jc w:val="both"/>
        <w:rPr>
          <w:rFonts w:ascii="Calibri" w:eastAsia="Times New Roman" w:hAnsi="Calibri" w:cs="Calibri"/>
          <w:b/>
          <w:bCs/>
          <w:sz w:val="28"/>
          <w:lang w:eastAsia="en-US"/>
        </w:rPr>
      </w:pPr>
    </w:p>
    <w:p w14:paraId="2575DB14" w14:textId="77777777" w:rsidR="005F7E5D" w:rsidRPr="005F7E5D" w:rsidRDefault="005F7E5D" w:rsidP="005F7E5D">
      <w:pPr>
        <w:spacing w:line="276" w:lineRule="auto"/>
        <w:jc w:val="both"/>
        <w:rPr>
          <w:rFonts w:ascii="Calibri" w:eastAsia="Times New Roman" w:hAnsi="Calibri" w:cs="Calibri"/>
          <w:b/>
          <w:bCs/>
          <w:sz w:val="28"/>
          <w:lang w:eastAsia="en-US"/>
        </w:rPr>
      </w:pPr>
      <w:r w:rsidRPr="005F7E5D">
        <w:rPr>
          <w:rFonts w:ascii="Calibri" w:eastAsia="Times New Roman" w:hAnsi="Calibri" w:cs="Calibri"/>
          <w:b/>
          <w:bCs/>
          <w:sz w:val="28"/>
          <w:lang w:eastAsia="en-US"/>
        </w:rPr>
        <w:br w:type="page"/>
      </w:r>
      <w:r w:rsidRPr="005F7E5D">
        <w:rPr>
          <w:rFonts w:ascii="Calibri" w:eastAsia="Times New Roman" w:hAnsi="Calibri" w:cs="Calibri"/>
          <w:b/>
          <w:bCs/>
          <w:sz w:val="28"/>
          <w:lang w:eastAsia="en-US"/>
        </w:rPr>
        <w:lastRenderedPageBreak/>
        <w:t xml:space="preserve">Section 4 </w:t>
      </w:r>
    </w:p>
    <w:p w14:paraId="3562640F" w14:textId="77777777" w:rsidR="005F7E5D" w:rsidRPr="005F7E5D" w:rsidRDefault="005F7E5D" w:rsidP="005F7E5D">
      <w:pPr>
        <w:spacing w:line="276" w:lineRule="auto"/>
        <w:jc w:val="both"/>
        <w:rPr>
          <w:rFonts w:ascii="Calibri" w:eastAsia="Times New Roman" w:hAnsi="Calibri" w:cs="Calibri"/>
          <w:b/>
          <w:bCs/>
          <w:sz w:val="28"/>
          <w:lang w:eastAsia="en-US"/>
        </w:rPr>
      </w:pPr>
      <w:r w:rsidRPr="005F7E5D">
        <w:rPr>
          <w:rFonts w:ascii="Calibri" w:eastAsia="Times New Roman" w:hAnsi="Calibri" w:cs="Calibri"/>
          <w:b/>
          <w:bCs/>
          <w:sz w:val="28"/>
          <w:lang w:eastAsia="en-US"/>
        </w:rPr>
        <w:t xml:space="preserve">Responding to allegations of abuse </w:t>
      </w:r>
    </w:p>
    <w:p w14:paraId="1AA56C77" w14:textId="77777777" w:rsidR="005F7E5D" w:rsidRPr="005F7E5D" w:rsidRDefault="005F7E5D" w:rsidP="005F7E5D">
      <w:pPr>
        <w:spacing w:line="276" w:lineRule="auto"/>
        <w:jc w:val="both"/>
        <w:rPr>
          <w:rFonts w:ascii="Calibri" w:eastAsia="Times New Roman" w:hAnsi="Calibri" w:cs="Calibri"/>
          <w:b/>
          <w:bCs/>
          <w:lang w:eastAsia="en-US"/>
        </w:rPr>
      </w:pPr>
    </w:p>
    <w:p w14:paraId="573EE2FA"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Under no circumstances should a volunteer or worker carry out their own investigation into an allegation or suspicion of abuse.  Follow procedures as below:</w:t>
      </w:r>
    </w:p>
    <w:p w14:paraId="2296712E" w14:textId="77777777" w:rsidR="005F7E5D" w:rsidRPr="005F7E5D" w:rsidRDefault="005F7E5D" w:rsidP="005F7E5D">
      <w:pPr>
        <w:spacing w:line="276" w:lineRule="auto"/>
        <w:jc w:val="both"/>
        <w:rPr>
          <w:rFonts w:ascii="Calibri" w:eastAsia="Times New Roman" w:hAnsi="Calibri" w:cs="Calibri"/>
          <w:lang w:eastAsia="en-US"/>
        </w:rPr>
      </w:pPr>
    </w:p>
    <w:p w14:paraId="0080BBD2" w14:textId="77777777" w:rsidR="005F7E5D" w:rsidRPr="005F7E5D" w:rsidRDefault="005F7E5D" w:rsidP="005F7E5D">
      <w:pPr>
        <w:numPr>
          <w:ilvl w:val="0"/>
          <w:numId w:val="10"/>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Documenting a concern</w:t>
      </w:r>
    </w:p>
    <w:p w14:paraId="65B20D0D" w14:textId="77777777"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lang w:eastAsia="en-US"/>
        </w:rPr>
        <w:t>The worker or volunteer should make a report of the concern in the following way:</w:t>
      </w:r>
    </w:p>
    <w:p w14:paraId="7AAB9A8A" w14:textId="77777777" w:rsidR="005F7E5D" w:rsidRPr="005F7E5D" w:rsidRDefault="005F7E5D" w:rsidP="005F7E5D">
      <w:pPr>
        <w:spacing w:line="276" w:lineRule="auto"/>
        <w:ind w:left="284"/>
        <w:jc w:val="both"/>
        <w:rPr>
          <w:rFonts w:ascii="Calibri" w:eastAsia="Times New Roman" w:hAnsi="Calibri" w:cs="Calibri"/>
          <w:lang w:eastAsia="en-US"/>
        </w:rPr>
      </w:pPr>
    </w:p>
    <w:p w14:paraId="24549E3D" w14:textId="77777777" w:rsidR="005F7E5D" w:rsidRPr="005F7E5D" w:rsidRDefault="005F7E5D" w:rsidP="005F7E5D">
      <w:pPr>
        <w:numPr>
          <w:ilvl w:val="0"/>
          <w:numId w:val="10"/>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The person in receipt of allegations or suspicions of abuse should report concerns as soon as possible to: </w:t>
      </w:r>
    </w:p>
    <w:p w14:paraId="5D47589C" w14:textId="2BD49D94"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b/>
          <w:lang w:eastAsia="en-US"/>
        </w:rPr>
        <w:t>Name:</w:t>
      </w:r>
      <w:r w:rsidR="00307577">
        <w:rPr>
          <w:rFonts w:ascii="Calibri" w:eastAsia="Times New Roman" w:hAnsi="Calibri" w:cs="Calibri"/>
          <w:b/>
          <w:lang w:eastAsia="en-US"/>
        </w:rPr>
        <w:t xml:space="preserve"> </w:t>
      </w:r>
      <w:r w:rsidR="00EE629B">
        <w:rPr>
          <w:rFonts w:ascii="Calibri" w:eastAsia="Times New Roman" w:hAnsi="Calibri" w:cs="Calibri"/>
          <w:bCs/>
          <w:lang w:eastAsia="en-US"/>
        </w:rPr>
        <w:t>Claire Smith</w:t>
      </w:r>
      <w:r w:rsidR="000F7011">
        <w:rPr>
          <w:rFonts w:ascii="Calibri" w:eastAsia="Times New Roman" w:hAnsi="Calibri" w:cs="Calibri"/>
          <w:bCs/>
          <w:lang w:eastAsia="en-US"/>
        </w:rPr>
        <w:t xml:space="preserve"> </w:t>
      </w:r>
      <w:r w:rsidRPr="005F7E5D">
        <w:rPr>
          <w:rFonts w:ascii="Calibri" w:eastAsia="Times New Roman" w:hAnsi="Calibri" w:cs="Calibri"/>
          <w:lang w:eastAsia="en-US"/>
        </w:rPr>
        <w:t xml:space="preserve">(hereafter the "Safeguarding Co-ordinator") </w:t>
      </w:r>
    </w:p>
    <w:p w14:paraId="69E7317E" w14:textId="21FB87AD" w:rsidR="005F7E5D" w:rsidRPr="005F7E5D" w:rsidRDefault="005F7E5D" w:rsidP="005F7E5D">
      <w:pPr>
        <w:spacing w:line="276" w:lineRule="auto"/>
        <w:ind w:left="284"/>
        <w:jc w:val="both"/>
        <w:rPr>
          <w:rFonts w:ascii="Calibri" w:eastAsia="Times New Roman" w:hAnsi="Calibri" w:cs="Calibri"/>
          <w:b/>
          <w:lang w:eastAsia="en-US"/>
        </w:rPr>
      </w:pPr>
      <w:r w:rsidRPr="005F7E5D">
        <w:rPr>
          <w:rFonts w:ascii="Calibri" w:eastAsia="Times New Roman" w:hAnsi="Calibri" w:cs="Calibri"/>
          <w:b/>
          <w:lang w:eastAsia="en-US"/>
        </w:rPr>
        <w:t>Email:</w:t>
      </w:r>
      <w:r w:rsidR="0078506E">
        <w:rPr>
          <w:rFonts w:ascii="Calibri" w:eastAsia="Times New Roman" w:hAnsi="Calibri" w:cs="Calibri"/>
          <w:b/>
          <w:lang w:eastAsia="en-US"/>
        </w:rPr>
        <w:t xml:space="preserve"> </w:t>
      </w:r>
      <w:r w:rsidR="00EE629B">
        <w:rPr>
          <w:rFonts w:ascii="Calibri" w:eastAsia="Times New Roman" w:hAnsi="Calibri" w:cs="Calibri"/>
          <w:bCs/>
          <w:lang w:eastAsia="en-US"/>
        </w:rPr>
        <w:t>safeguarding@chcchurch.co.uk</w:t>
      </w:r>
    </w:p>
    <w:p w14:paraId="656290C7" w14:textId="77777777"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lang w:eastAsia="en-US"/>
        </w:rPr>
        <w:t xml:space="preserve">The above is nominated by the Leadership to act on their behalf in dealing with the allegation or suspicion of neglect or abuse, including referring the matter on to the statutory authorities. </w:t>
      </w:r>
    </w:p>
    <w:p w14:paraId="1159129D"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212BCF3A"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In the absence of the Safeguarding Co-ordinator or, if the suspicions in any way involve the Safeguarding Co-ordinator, then the report should be made to: </w:t>
      </w:r>
    </w:p>
    <w:p w14:paraId="28B9B4C5" w14:textId="592133CC"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b/>
          <w:lang w:eastAsia="en-US"/>
        </w:rPr>
        <w:t>Name:</w:t>
      </w:r>
      <w:r w:rsidRPr="005F7E5D">
        <w:rPr>
          <w:rFonts w:ascii="Calibri" w:eastAsia="Times New Roman" w:hAnsi="Calibri" w:cs="Calibri"/>
          <w:lang w:eastAsia="en-US"/>
        </w:rPr>
        <w:t xml:space="preserve"> </w:t>
      </w:r>
      <w:r w:rsidR="00EE629B">
        <w:rPr>
          <w:rFonts w:ascii="Calibri" w:eastAsia="Times New Roman" w:hAnsi="Calibri" w:cs="Calibri"/>
          <w:lang w:eastAsia="en-US"/>
        </w:rPr>
        <w:t>Kate Miles</w:t>
      </w:r>
      <w:r w:rsidR="00846A73">
        <w:rPr>
          <w:rFonts w:ascii="Calibri" w:eastAsia="Times New Roman" w:hAnsi="Calibri" w:cs="Calibri"/>
          <w:lang w:eastAsia="en-US"/>
        </w:rPr>
        <w:t xml:space="preserve"> </w:t>
      </w:r>
      <w:r w:rsidRPr="005F7E5D">
        <w:rPr>
          <w:rFonts w:ascii="Calibri" w:eastAsia="Times New Roman" w:hAnsi="Calibri" w:cs="Calibri"/>
          <w:lang w:eastAsia="en-US"/>
        </w:rPr>
        <w:t xml:space="preserve">(hereafter the "Deputy") </w:t>
      </w:r>
    </w:p>
    <w:p w14:paraId="21283728" w14:textId="76044C48" w:rsidR="005F7E5D" w:rsidRPr="005F7E5D" w:rsidRDefault="005F7E5D" w:rsidP="005F7E5D">
      <w:pPr>
        <w:spacing w:line="276" w:lineRule="auto"/>
        <w:ind w:left="284"/>
        <w:jc w:val="both"/>
        <w:rPr>
          <w:rFonts w:ascii="Calibri" w:eastAsia="Times New Roman" w:hAnsi="Calibri" w:cs="Calibri"/>
          <w:b/>
          <w:lang w:eastAsia="en-US"/>
        </w:rPr>
      </w:pPr>
      <w:r w:rsidRPr="005F7E5D">
        <w:rPr>
          <w:rFonts w:ascii="Calibri" w:eastAsia="Times New Roman" w:hAnsi="Calibri" w:cs="Calibri"/>
          <w:b/>
          <w:lang w:eastAsia="en-US"/>
        </w:rPr>
        <w:t xml:space="preserve">Email: </w:t>
      </w:r>
      <w:r w:rsidR="00EE629B">
        <w:rPr>
          <w:rFonts w:ascii="Calibri" w:eastAsia="Times New Roman" w:hAnsi="Calibri" w:cs="Calibri"/>
          <w:bCs/>
          <w:lang w:eastAsia="en-US"/>
        </w:rPr>
        <w:t>safeguarding@chcchurch.co.uk</w:t>
      </w:r>
    </w:p>
    <w:p w14:paraId="1ED8C07E" w14:textId="77777777" w:rsidR="005F7E5D" w:rsidRPr="005F7E5D" w:rsidRDefault="005F7E5D" w:rsidP="005F7E5D">
      <w:pPr>
        <w:spacing w:line="276" w:lineRule="auto"/>
        <w:ind w:left="284"/>
        <w:jc w:val="both"/>
        <w:rPr>
          <w:rFonts w:ascii="Calibri" w:eastAsia="Times New Roman" w:hAnsi="Calibri" w:cs="Calibri"/>
          <w:b/>
          <w:lang w:eastAsia="en-US"/>
        </w:rPr>
      </w:pPr>
    </w:p>
    <w:p w14:paraId="7C5D55C5" w14:textId="77777777"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lang w:eastAsia="en-US"/>
        </w:rPr>
        <w:t>If the suspicions implicate both the Safeguarding Co-ordinator and the Deputy, then the report should be made in the first instance to:</w:t>
      </w:r>
    </w:p>
    <w:p w14:paraId="23B06905" w14:textId="28187DAE" w:rsidR="005F7E5D" w:rsidRPr="00C40332" w:rsidRDefault="005F7E5D" w:rsidP="005F7E5D">
      <w:pPr>
        <w:spacing w:line="276" w:lineRule="auto"/>
        <w:ind w:left="284"/>
        <w:jc w:val="both"/>
        <w:rPr>
          <w:rFonts w:ascii="Calibri" w:eastAsia="Times New Roman" w:hAnsi="Calibri" w:cs="Calibri"/>
          <w:b/>
          <w:bCs/>
          <w:lang w:eastAsia="en-US"/>
        </w:rPr>
      </w:pPr>
      <w:proofErr w:type="gramStart"/>
      <w:r w:rsidRPr="005F7E5D">
        <w:rPr>
          <w:rFonts w:ascii="Calibri" w:eastAsia="Times New Roman" w:hAnsi="Calibri" w:cs="Calibri"/>
          <w:b/>
          <w:lang w:eastAsia="en-US"/>
        </w:rPr>
        <w:t>thirtyone:eight</w:t>
      </w:r>
      <w:proofErr w:type="gramEnd"/>
      <w:r w:rsidRPr="005F7E5D">
        <w:rPr>
          <w:rFonts w:ascii="Calibri" w:eastAsia="Times New Roman" w:hAnsi="Calibri" w:cs="Calibri"/>
          <w:lang w:eastAsia="en-US"/>
        </w:rPr>
        <w:t xml:space="preserve"> PO Box 133, Swanley, Kent, BR8 7UQ. </w:t>
      </w:r>
      <w:r w:rsidR="00C40332">
        <w:rPr>
          <w:rFonts w:ascii="Calibri" w:eastAsia="Times New Roman" w:hAnsi="Calibri" w:cs="Calibri"/>
          <w:lang w:eastAsia="en-US"/>
        </w:rPr>
        <w:t xml:space="preserve"> </w:t>
      </w:r>
      <w:r w:rsidR="00C40332" w:rsidRPr="00C40332">
        <w:rPr>
          <w:rFonts w:ascii="Calibri" w:eastAsia="Times New Roman" w:hAnsi="Calibri" w:cs="Calibri"/>
          <w:b/>
          <w:bCs/>
          <w:lang w:eastAsia="en-US"/>
        </w:rPr>
        <w:t>Our reference No is 14928</w:t>
      </w:r>
    </w:p>
    <w:p w14:paraId="41B9A16F" w14:textId="77777777"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lang w:eastAsia="en-US"/>
        </w:rPr>
        <w:t xml:space="preserve">Tel: 0303 003 1111.  </w:t>
      </w:r>
    </w:p>
    <w:p w14:paraId="0972F725" w14:textId="77777777" w:rsidR="005F7E5D" w:rsidRPr="005F7E5D" w:rsidRDefault="005F7E5D" w:rsidP="005F7E5D">
      <w:pPr>
        <w:spacing w:line="276" w:lineRule="auto"/>
        <w:ind w:firstLine="284"/>
        <w:jc w:val="both"/>
        <w:rPr>
          <w:rFonts w:ascii="Calibri" w:eastAsia="Times New Roman" w:hAnsi="Calibri" w:cs="Calibri"/>
          <w:lang w:eastAsia="en-US"/>
        </w:rPr>
      </w:pPr>
      <w:r w:rsidRPr="005F7E5D">
        <w:rPr>
          <w:rFonts w:ascii="Calibri" w:eastAsia="Times New Roman" w:hAnsi="Calibri" w:cs="Calibri"/>
          <w:lang w:eastAsia="en-US"/>
        </w:rPr>
        <w:t xml:space="preserve">Alternatively contact Social Services or the police. </w:t>
      </w:r>
    </w:p>
    <w:p w14:paraId="1A7FF56D"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39F705CE" w14:textId="3055FE91" w:rsidR="005F7E5D" w:rsidRPr="005F7E5D" w:rsidRDefault="005F7E5D" w:rsidP="005F7E5D">
      <w:pPr>
        <w:numPr>
          <w:ilvl w:val="0"/>
          <w:numId w:val="4"/>
        </w:numPr>
        <w:tabs>
          <w:tab w:val="num" w:pos="0"/>
        </w:tabs>
        <w:spacing w:after="200" w:line="276" w:lineRule="auto"/>
        <w:ind w:left="284" w:hanging="284"/>
        <w:contextualSpacing/>
        <w:jc w:val="both"/>
        <w:rPr>
          <w:rFonts w:ascii="Calibri" w:eastAsia="Calibri" w:hAnsi="Calibri" w:cs="Calibri"/>
          <w:lang w:eastAsia="en-US"/>
        </w:rPr>
      </w:pPr>
      <w:r w:rsidRPr="005F7E5D">
        <w:rPr>
          <w:rFonts w:ascii="Calibri" w:eastAsia="Calibri" w:hAnsi="Calibri" w:cs="Calibri"/>
          <w:lang w:eastAsia="en-US"/>
        </w:rPr>
        <w:t xml:space="preserve">The Safeguarding Co-ordinator should contact the appropriate </w:t>
      </w:r>
      <w:r w:rsidR="00D31957" w:rsidRPr="005F7E5D">
        <w:rPr>
          <w:rFonts w:ascii="Calibri" w:eastAsia="Calibri" w:hAnsi="Calibri" w:cs="Calibri"/>
          <w:lang w:eastAsia="en-US"/>
        </w:rPr>
        <w:t>agency,</w:t>
      </w:r>
      <w:r w:rsidRPr="005F7E5D">
        <w:rPr>
          <w:rFonts w:ascii="Calibri" w:eastAsia="Calibri" w:hAnsi="Calibri" w:cs="Calibri"/>
          <w:lang w:eastAsia="en-US"/>
        </w:rPr>
        <w:t xml:space="preserve"> or they may first ring the </w:t>
      </w:r>
      <w:proofErr w:type="gramStart"/>
      <w:r w:rsidRPr="005F7E5D">
        <w:rPr>
          <w:rFonts w:ascii="Calibri" w:eastAsia="Calibri" w:hAnsi="Calibri" w:cs="Calibri"/>
          <w:lang w:eastAsia="en-US"/>
        </w:rPr>
        <w:t>thirtyone:eight</w:t>
      </w:r>
      <w:proofErr w:type="gramEnd"/>
      <w:r w:rsidRPr="005F7E5D">
        <w:rPr>
          <w:rFonts w:ascii="Calibri" w:eastAsia="Calibri" w:hAnsi="Calibri" w:cs="Calibri"/>
          <w:lang w:eastAsia="en-US"/>
        </w:rPr>
        <w:t xml:space="preserve"> helpline for advice.  They should then contact social services in the area the child or adult lives.</w:t>
      </w:r>
    </w:p>
    <w:p w14:paraId="54A673F2" w14:textId="33BE97F8"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 xml:space="preserve">Name of local authority: </w:t>
      </w:r>
      <w:r w:rsidR="00333D55" w:rsidRPr="00C1645C">
        <w:rPr>
          <w:rFonts w:ascii="Calibri" w:eastAsia="Times New Roman" w:hAnsi="Calibri" w:cs="Calibri"/>
          <w:bCs/>
          <w:lang w:eastAsia="en-US"/>
        </w:rPr>
        <w:t>Suffolk County Council</w:t>
      </w:r>
      <w:r w:rsidR="00333D55">
        <w:rPr>
          <w:rFonts w:ascii="Calibri" w:eastAsia="Times New Roman" w:hAnsi="Calibri" w:cs="Calibri"/>
          <w:b/>
          <w:lang w:eastAsia="en-US"/>
        </w:rPr>
        <w:t xml:space="preserve"> </w:t>
      </w:r>
    </w:p>
    <w:p w14:paraId="10BAE907" w14:textId="0F0735B1"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Children’s Social Services</w:t>
      </w:r>
      <w:r w:rsidR="00075C0A">
        <w:rPr>
          <w:rFonts w:ascii="Calibri" w:eastAsia="Times New Roman" w:hAnsi="Calibri" w:cs="Calibri"/>
          <w:b/>
          <w:lang w:eastAsia="en-US"/>
        </w:rPr>
        <w:t xml:space="preserve"> </w:t>
      </w:r>
      <w:r w:rsidR="00075C0A" w:rsidRPr="00075C0A">
        <w:rPr>
          <w:rFonts w:ascii="Calibri" w:eastAsia="Times New Roman" w:hAnsi="Calibri" w:cs="Calibri"/>
          <w:bCs/>
          <w:lang w:eastAsia="en-US"/>
        </w:rPr>
        <w:t>Customer First</w:t>
      </w:r>
    </w:p>
    <w:p w14:paraId="6D8A6A69" w14:textId="3853553D"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Tel:</w:t>
      </w:r>
      <w:r w:rsidR="00C1645C">
        <w:rPr>
          <w:rFonts w:ascii="Calibri" w:eastAsia="Times New Roman" w:hAnsi="Calibri" w:cs="Calibri"/>
          <w:b/>
          <w:lang w:eastAsia="en-US"/>
        </w:rPr>
        <w:t xml:space="preserve"> </w:t>
      </w:r>
      <w:r w:rsidR="00C1645C" w:rsidRPr="00C1645C">
        <w:rPr>
          <w:rStyle w:val="Strong"/>
          <w:rFonts w:ascii="Source Sans Pro" w:hAnsi="Source Sans Pro"/>
          <w:b w:val="0"/>
          <w:bCs w:val="0"/>
          <w:color w:val="333333"/>
          <w:sz w:val="27"/>
          <w:szCs w:val="27"/>
          <w:shd w:val="clear" w:color="auto" w:fill="FFFFFF"/>
        </w:rPr>
        <w:t>0808 800 4005</w:t>
      </w:r>
    </w:p>
    <w:p w14:paraId="7221392D" w14:textId="77777777"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Out of hours Tel:</w:t>
      </w:r>
    </w:p>
    <w:p w14:paraId="7F9B5713" w14:textId="737E68FD" w:rsidR="005F7E5D" w:rsidRDefault="005F7E5D" w:rsidP="005F7E5D">
      <w:pPr>
        <w:tabs>
          <w:tab w:val="num" w:pos="0"/>
        </w:tabs>
        <w:spacing w:line="276" w:lineRule="auto"/>
        <w:ind w:left="567" w:hanging="284"/>
        <w:jc w:val="both"/>
        <w:rPr>
          <w:rFonts w:ascii="Calibri" w:eastAsia="Times New Roman" w:hAnsi="Calibri" w:cs="Calibri"/>
          <w:bCs/>
          <w:lang w:eastAsia="en-US"/>
        </w:rPr>
      </w:pPr>
      <w:r w:rsidRPr="005F7E5D">
        <w:rPr>
          <w:rFonts w:ascii="Calibri" w:eastAsia="Times New Roman" w:hAnsi="Calibri" w:cs="Calibri"/>
          <w:b/>
          <w:lang w:eastAsia="en-US"/>
        </w:rPr>
        <w:t>Website Address:</w:t>
      </w:r>
      <w:r w:rsidR="00C1645C">
        <w:rPr>
          <w:rFonts w:ascii="Calibri" w:eastAsia="Times New Roman" w:hAnsi="Calibri" w:cs="Calibri"/>
          <w:b/>
          <w:lang w:eastAsia="en-US"/>
        </w:rPr>
        <w:t xml:space="preserve"> </w:t>
      </w:r>
      <w:hyperlink r:id="rId10" w:history="1">
        <w:r w:rsidR="00C55362" w:rsidRPr="00C01980">
          <w:rPr>
            <w:rStyle w:val="Hyperlink"/>
            <w:rFonts w:ascii="Calibri" w:eastAsia="Times New Roman" w:hAnsi="Calibri" w:cs="Calibri"/>
            <w:bCs/>
            <w:lang w:eastAsia="en-US"/>
          </w:rPr>
          <w:t>https://suffolksp.org.uk/concerned/</w:t>
        </w:r>
      </w:hyperlink>
    </w:p>
    <w:p w14:paraId="05686B1E" w14:textId="77777777" w:rsidR="005F7E5D" w:rsidRPr="005F7E5D" w:rsidRDefault="005F7E5D" w:rsidP="005F7E5D">
      <w:pPr>
        <w:tabs>
          <w:tab w:val="num" w:pos="0"/>
        </w:tabs>
        <w:spacing w:line="276" w:lineRule="auto"/>
        <w:ind w:left="567" w:hanging="284"/>
        <w:jc w:val="both"/>
        <w:rPr>
          <w:rFonts w:ascii="Calibri" w:eastAsia="Times New Roman" w:hAnsi="Calibri" w:cs="Calibri"/>
          <w:lang w:eastAsia="en-US"/>
        </w:rPr>
      </w:pPr>
    </w:p>
    <w:p w14:paraId="01C9BAF1" w14:textId="77777777" w:rsidR="00EE629B" w:rsidRDefault="00EE629B" w:rsidP="005F7E5D">
      <w:pPr>
        <w:tabs>
          <w:tab w:val="num" w:pos="0"/>
        </w:tabs>
        <w:spacing w:line="276" w:lineRule="auto"/>
        <w:ind w:left="567" w:hanging="284"/>
        <w:jc w:val="both"/>
        <w:rPr>
          <w:rFonts w:ascii="Calibri" w:eastAsia="Times New Roman" w:hAnsi="Calibri" w:cs="Calibri"/>
          <w:b/>
          <w:lang w:eastAsia="en-US"/>
        </w:rPr>
      </w:pPr>
    </w:p>
    <w:p w14:paraId="541AD105" w14:textId="77777777" w:rsidR="00EE629B" w:rsidRDefault="00EE629B" w:rsidP="005F7E5D">
      <w:pPr>
        <w:tabs>
          <w:tab w:val="num" w:pos="0"/>
        </w:tabs>
        <w:spacing w:line="276" w:lineRule="auto"/>
        <w:ind w:left="567" w:hanging="284"/>
        <w:jc w:val="both"/>
        <w:rPr>
          <w:rFonts w:ascii="Calibri" w:eastAsia="Times New Roman" w:hAnsi="Calibri" w:cs="Calibri"/>
          <w:b/>
          <w:lang w:eastAsia="en-US"/>
        </w:rPr>
      </w:pPr>
    </w:p>
    <w:p w14:paraId="3C15BF71" w14:textId="77777777" w:rsidR="00EE629B" w:rsidRDefault="00EE629B" w:rsidP="005F7E5D">
      <w:pPr>
        <w:tabs>
          <w:tab w:val="num" w:pos="0"/>
        </w:tabs>
        <w:spacing w:line="276" w:lineRule="auto"/>
        <w:ind w:left="567" w:hanging="284"/>
        <w:jc w:val="both"/>
        <w:rPr>
          <w:rFonts w:ascii="Calibri" w:eastAsia="Times New Roman" w:hAnsi="Calibri" w:cs="Calibri"/>
          <w:b/>
          <w:lang w:eastAsia="en-US"/>
        </w:rPr>
      </w:pPr>
    </w:p>
    <w:p w14:paraId="1945C3DA" w14:textId="77777777" w:rsidR="00EE629B" w:rsidRDefault="00EE629B" w:rsidP="005F7E5D">
      <w:pPr>
        <w:tabs>
          <w:tab w:val="num" w:pos="0"/>
        </w:tabs>
        <w:spacing w:line="276" w:lineRule="auto"/>
        <w:ind w:left="567" w:hanging="284"/>
        <w:jc w:val="both"/>
        <w:rPr>
          <w:rFonts w:ascii="Calibri" w:eastAsia="Times New Roman" w:hAnsi="Calibri" w:cs="Calibri"/>
          <w:b/>
          <w:lang w:eastAsia="en-US"/>
        </w:rPr>
      </w:pPr>
    </w:p>
    <w:p w14:paraId="11E21114" w14:textId="295E1484"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lastRenderedPageBreak/>
        <w:t>Adult Social Services</w:t>
      </w:r>
    </w:p>
    <w:p w14:paraId="28B5E211" w14:textId="3FD25D52"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Tel:</w:t>
      </w:r>
      <w:r w:rsidR="00D02502">
        <w:rPr>
          <w:rFonts w:ascii="Calibri" w:eastAsia="Times New Roman" w:hAnsi="Calibri" w:cs="Calibri"/>
          <w:b/>
          <w:lang w:eastAsia="en-US"/>
        </w:rPr>
        <w:t xml:space="preserve"> </w:t>
      </w:r>
      <w:r w:rsidR="00D02502" w:rsidRPr="00D02502">
        <w:rPr>
          <w:rStyle w:val="Strong"/>
          <w:rFonts w:ascii="Source Sans Pro" w:hAnsi="Source Sans Pro"/>
          <w:b w:val="0"/>
          <w:bCs w:val="0"/>
          <w:color w:val="333333"/>
          <w:sz w:val="27"/>
          <w:szCs w:val="27"/>
        </w:rPr>
        <w:t>0800 917 1109</w:t>
      </w:r>
    </w:p>
    <w:p w14:paraId="64AE69AF" w14:textId="77777777"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Out of hours Tel:</w:t>
      </w:r>
    </w:p>
    <w:p w14:paraId="121951AB" w14:textId="370245BD" w:rsidR="005F7E5D" w:rsidRDefault="005F7E5D" w:rsidP="005F7E5D">
      <w:pPr>
        <w:tabs>
          <w:tab w:val="num" w:pos="0"/>
        </w:tabs>
        <w:spacing w:line="276" w:lineRule="auto"/>
        <w:ind w:left="567" w:hanging="284"/>
        <w:jc w:val="both"/>
        <w:rPr>
          <w:rFonts w:ascii="Calibri" w:eastAsia="Times New Roman" w:hAnsi="Calibri" w:cs="Calibri"/>
          <w:bCs/>
          <w:lang w:eastAsia="en-US"/>
        </w:rPr>
      </w:pPr>
      <w:r w:rsidRPr="005F7E5D">
        <w:rPr>
          <w:rFonts w:ascii="Calibri" w:eastAsia="Times New Roman" w:hAnsi="Calibri" w:cs="Calibri"/>
          <w:b/>
          <w:lang w:eastAsia="en-US"/>
        </w:rPr>
        <w:t>Website</w:t>
      </w:r>
      <w:r w:rsidR="00FF6F43">
        <w:rPr>
          <w:rFonts w:ascii="Calibri" w:eastAsia="Times New Roman" w:hAnsi="Calibri" w:cs="Calibri"/>
          <w:b/>
          <w:lang w:eastAsia="en-US"/>
        </w:rPr>
        <w:t xml:space="preserve"> </w:t>
      </w:r>
      <w:r w:rsidRPr="005F7E5D">
        <w:rPr>
          <w:rFonts w:ascii="Calibri" w:eastAsia="Times New Roman" w:hAnsi="Calibri" w:cs="Calibri"/>
          <w:b/>
          <w:lang w:eastAsia="en-US"/>
        </w:rPr>
        <w:t>Address:</w:t>
      </w:r>
      <w:hyperlink r:id="rId11" w:history="1">
        <w:r w:rsidR="007E3CCA" w:rsidRPr="00C01980">
          <w:rPr>
            <w:rStyle w:val="Hyperlink"/>
            <w:rFonts w:ascii="Calibri" w:eastAsia="Times New Roman" w:hAnsi="Calibri" w:cs="Calibri"/>
            <w:bCs/>
            <w:lang w:eastAsia="en-US"/>
          </w:rPr>
          <w:t>https://www.suffolk.gov.uk/care-and-support-for-adults/protecting-people-at-risk-of-abuse/report-abuse-of-an-adult/</w:t>
        </w:r>
      </w:hyperlink>
    </w:p>
    <w:p w14:paraId="705EC098" w14:textId="77777777" w:rsidR="005F7E5D" w:rsidRPr="005F7E5D" w:rsidRDefault="005F7E5D" w:rsidP="005F7E5D">
      <w:pPr>
        <w:tabs>
          <w:tab w:val="num" w:pos="0"/>
        </w:tabs>
        <w:spacing w:line="276" w:lineRule="auto"/>
        <w:ind w:left="567" w:hanging="284"/>
        <w:jc w:val="both"/>
        <w:rPr>
          <w:rFonts w:ascii="Calibri" w:eastAsia="Times New Roman" w:hAnsi="Calibri" w:cs="Calibri"/>
          <w:lang w:eastAsia="en-US"/>
        </w:rPr>
      </w:pPr>
      <w:r w:rsidRPr="005F7E5D">
        <w:rPr>
          <w:rFonts w:ascii="Calibri" w:eastAsia="Times New Roman" w:hAnsi="Calibri" w:cs="Calibri"/>
          <w:lang w:eastAsia="en-US"/>
        </w:rPr>
        <w:t xml:space="preserve"> </w:t>
      </w:r>
    </w:p>
    <w:p w14:paraId="7E0F7F40" w14:textId="4351D757"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 xml:space="preserve">Police Protection Team Tel: </w:t>
      </w:r>
      <w:r w:rsidR="00965826" w:rsidRPr="00965826">
        <w:rPr>
          <w:rFonts w:ascii="Calibri" w:eastAsia="Times New Roman" w:hAnsi="Calibri" w:cs="Calibri"/>
          <w:bCs/>
          <w:lang w:eastAsia="en-US"/>
        </w:rPr>
        <w:t xml:space="preserve">MASH </w:t>
      </w:r>
      <w:r w:rsidR="00965826" w:rsidRPr="00965826">
        <w:rPr>
          <w:rStyle w:val="Strong"/>
          <w:rFonts w:ascii="Source Sans Pro" w:hAnsi="Source Sans Pro"/>
          <w:b w:val="0"/>
          <w:color w:val="333333"/>
          <w:sz w:val="27"/>
          <w:szCs w:val="27"/>
          <w:shd w:val="clear" w:color="auto" w:fill="FFFFFF"/>
        </w:rPr>
        <w:t>0345 606 1499</w:t>
      </w:r>
    </w:p>
    <w:p w14:paraId="3391BA27"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789F4667"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The Safeguarding Co-ordinator may need to inform others depending on the circumstances and/or nature of the concern </w:t>
      </w:r>
    </w:p>
    <w:p w14:paraId="70D11641" w14:textId="77777777" w:rsidR="00672DA8" w:rsidRDefault="005F7E5D" w:rsidP="00672DA8">
      <w:pPr>
        <w:numPr>
          <w:ilvl w:val="0"/>
          <w:numId w:val="12"/>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Chair or trustee responsible for safeguarding who may need to liaise with the insurance company or the charity commission to report a serious incident.</w:t>
      </w:r>
    </w:p>
    <w:p w14:paraId="3061A919" w14:textId="7D3B7852" w:rsidR="005F7E5D" w:rsidRPr="00672DA8" w:rsidRDefault="005F7E5D" w:rsidP="00672DA8">
      <w:pPr>
        <w:numPr>
          <w:ilvl w:val="0"/>
          <w:numId w:val="12"/>
        </w:numPr>
        <w:spacing w:after="200" w:line="276" w:lineRule="auto"/>
        <w:jc w:val="both"/>
        <w:rPr>
          <w:rFonts w:ascii="Calibri" w:eastAsia="Times New Roman" w:hAnsi="Calibri" w:cs="Calibri"/>
          <w:lang w:eastAsia="en-US"/>
        </w:rPr>
      </w:pPr>
      <w:r w:rsidRPr="00672DA8">
        <w:rPr>
          <w:rFonts w:ascii="Calibri" w:eastAsia="Times New Roman" w:hAnsi="Calibri" w:cs="Calibri"/>
          <w:lang w:eastAsia="en-US"/>
        </w:rPr>
        <w:t>Designated officer or LADO (Local Authority Designated Officer) if the allegation concerns a worker or volunteer working with someone under 18.</w:t>
      </w:r>
      <w:r w:rsidR="00672DA8">
        <w:rPr>
          <w:rFonts w:ascii="Calibri" w:eastAsia="Times New Roman" w:hAnsi="Calibri" w:cs="Calibri"/>
          <w:lang w:eastAsia="en-US"/>
        </w:rPr>
        <w:br/>
      </w:r>
      <w:r w:rsidR="00672DA8" w:rsidRPr="00672DA8">
        <w:rPr>
          <w:rFonts w:asciiTheme="minorHAnsi" w:hAnsiTheme="minorHAnsi" w:cstheme="minorHAnsi"/>
          <w:color w:val="000000"/>
        </w:rPr>
        <w:t xml:space="preserve">Email on </w:t>
      </w:r>
      <w:hyperlink r:id="rId12" w:history="1">
        <w:r w:rsidR="00672DA8" w:rsidRPr="00672DA8">
          <w:rPr>
            <w:rStyle w:val="Hyperlink"/>
            <w:rFonts w:asciiTheme="minorHAnsi" w:hAnsiTheme="minorHAnsi" w:cstheme="minorHAnsi"/>
          </w:rPr>
          <w:t>LADO@suffolk.gov.uk</w:t>
        </w:r>
      </w:hyperlink>
      <w:r w:rsidR="00672DA8" w:rsidRPr="00672DA8">
        <w:rPr>
          <w:rFonts w:asciiTheme="minorHAnsi" w:hAnsiTheme="minorHAnsi" w:cstheme="minorHAnsi"/>
          <w:color w:val="000000"/>
        </w:rPr>
        <w:t xml:space="preserve"> or LADO central telephone number 0300 123 </w:t>
      </w:r>
      <w:proofErr w:type="gramStart"/>
      <w:r w:rsidR="00672DA8" w:rsidRPr="00672DA8">
        <w:rPr>
          <w:rFonts w:asciiTheme="minorHAnsi" w:hAnsiTheme="minorHAnsi" w:cstheme="minorHAnsi"/>
          <w:color w:val="000000"/>
        </w:rPr>
        <w:t>2044</w:t>
      </w:r>
      <w:proofErr w:type="gramEnd"/>
    </w:p>
    <w:p w14:paraId="2DA0E5DF"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109F61EC"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Suspicions must not be discussed with anyone other than those nominated above. A written record of the concerns should be made in accordance with these procedures and kept in a secure place.</w:t>
      </w:r>
    </w:p>
    <w:p w14:paraId="4D7C6044"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3786001F"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Whilst allegations or suspicions of abuse will normally be reported to the Safeguarding Co-ordinator, the absence of the Safeguarding Co-ordinator or Deputy should not delay referral to Social Services, the Police or taking advice from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w:t>
      </w:r>
    </w:p>
    <w:p w14:paraId="2ABF82EC"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100E7386"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The Leadership will support the Safeguarding Co-ordinator/Deputy in their role and accept that any information they may have in their possession will be shared in a strictly limited way on a need to know basis.</w:t>
      </w:r>
    </w:p>
    <w:p w14:paraId="1572A2B7"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69D90172"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It is, of course, the right of any individual as a citizen to make a direct referral to the safeguarding agencies or seek advice from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although the Leadership hope that members of the place of worship / organisation will use this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 that the Leadership demonstrate its commitment to effective safeguarding and the protection of all those who are vulnerable.</w:t>
      </w:r>
    </w:p>
    <w:p w14:paraId="451970BE" w14:textId="77777777" w:rsidR="005F7E5D" w:rsidRPr="005F7E5D" w:rsidRDefault="005F7E5D" w:rsidP="005F7E5D">
      <w:pPr>
        <w:spacing w:line="276" w:lineRule="auto"/>
        <w:jc w:val="both"/>
        <w:rPr>
          <w:rFonts w:ascii="Calibri" w:eastAsia="Times New Roman" w:hAnsi="Calibri" w:cs="Calibri"/>
          <w:lang w:eastAsia="en-US"/>
        </w:rPr>
      </w:pPr>
    </w:p>
    <w:p w14:paraId="7C070C4D"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lastRenderedPageBreak/>
        <w:t xml:space="preserve">The role of the safeguarding co-ordinator/ deputy is to collate and clarify the precise details of the allegation or suspicion and pass this information on to statutory agencies who have a legal duty to investigate. </w:t>
      </w:r>
    </w:p>
    <w:p w14:paraId="356FD9AA" w14:textId="77777777" w:rsidR="005F7E5D" w:rsidRPr="005F7E5D" w:rsidRDefault="005F7E5D" w:rsidP="005F7E5D">
      <w:pPr>
        <w:spacing w:line="276" w:lineRule="auto"/>
        <w:jc w:val="both"/>
        <w:rPr>
          <w:rFonts w:ascii="Calibri" w:eastAsia="Times New Roman" w:hAnsi="Calibri" w:cs="Calibri"/>
          <w:lang w:eastAsia="en-US"/>
        </w:rPr>
      </w:pPr>
    </w:p>
    <w:p w14:paraId="1EFE139F"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Detailed procedures where there is a concern about a child:</w:t>
      </w:r>
    </w:p>
    <w:p w14:paraId="14436B78" w14:textId="77777777" w:rsidR="005F7E5D" w:rsidRPr="005F7E5D" w:rsidRDefault="005F7E5D" w:rsidP="005F7E5D">
      <w:pPr>
        <w:spacing w:line="276" w:lineRule="auto"/>
        <w:jc w:val="both"/>
        <w:rPr>
          <w:rFonts w:ascii="Calibri" w:eastAsia="Times New Roman" w:hAnsi="Calibri" w:cs="Calibri"/>
          <w:b/>
          <w:bCs/>
          <w:lang w:eastAsia="en-US"/>
        </w:rPr>
      </w:pPr>
    </w:p>
    <w:p w14:paraId="797E909D"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b/>
          <w:bCs/>
          <w:lang w:eastAsia="en-US"/>
        </w:rPr>
        <w:t xml:space="preserve">Allegations of physical injury, </w:t>
      </w:r>
      <w:proofErr w:type="gramStart"/>
      <w:r w:rsidRPr="005F7E5D">
        <w:rPr>
          <w:rFonts w:ascii="Calibri" w:eastAsia="Times New Roman" w:hAnsi="Calibri" w:cs="Calibri"/>
          <w:b/>
          <w:bCs/>
          <w:lang w:eastAsia="en-US"/>
        </w:rPr>
        <w:t>neglect</w:t>
      </w:r>
      <w:proofErr w:type="gramEnd"/>
      <w:r w:rsidRPr="005F7E5D">
        <w:rPr>
          <w:rFonts w:ascii="Calibri" w:eastAsia="Times New Roman" w:hAnsi="Calibri" w:cs="Calibri"/>
          <w:b/>
          <w:bCs/>
          <w:lang w:eastAsia="en-US"/>
        </w:rPr>
        <w:t xml:space="preserve"> or emotional abuse.</w:t>
      </w:r>
      <w:r w:rsidRPr="005F7E5D">
        <w:rPr>
          <w:rFonts w:ascii="Calibri" w:eastAsia="Times New Roman" w:hAnsi="Calibri" w:cs="Calibri"/>
          <w:lang w:eastAsia="en-US"/>
        </w:rPr>
        <w:t xml:space="preserve"> </w:t>
      </w:r>
    </w:p>
    <w:p w14:paraId="077ED5D1"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If a child has a physical injury, a symptom of neglect or where there are concerns about emotional abuse, the Safeguarding Co-ordinator/Deputy will:</w:t>
      </w:r>
    </w:p>
    <w:p w14:paraId="27DD734A" w14:textId="77777777" w:rsidR="005F7E5D" w:rsidRPr="005F7E5D" w:rsidRDefault="005F7E5D" w:rsidP="005F7E5D">
      <w:pPr>
        <w:spacing w:line="276" w:lineRule="auto"/>
        <w:jc w:val="both"/>
        <w:rPr>
          <w:rFonts w:ascii="Calibri" w:eastAsia="Times New Roman" w:hAnsi="Calibri" w:cs="Calibri"/>
          <w:lang w:eastAsia="en-US"/>
        </w:rPr>
      </w:pPr>
    </w:p>
    <w:p w14:paraId="759CB8D8"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Contact Children’s Social Services (or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xml:space="preserve">) for advice in cases of deliberate injury, if concerned about a child's safety or if a child is afraid to return home.  </w:t>
      </w:r>
    </w:p>
    <w:p w14:paraId="186C23F1" w14:textId="77777777" w:rsidR="005F7E5D" w:rsidRPr="005F7E5D" w:rsidRDefault="005F7E5D" w:rsidP="005F7E5D">
      <w:pPr>
        <w:spacing w:line="276" w:lineRule="auto"/>
        <w:jc w:val="both"/>
        <w:rPr>
          <w:rFonts w:ascii="Calibri" w:eastAsia="Times New Roman" w:hAnsi="Calibri" w:cs="Calibri"/>
          <w:lang w:eastAsia="en-US"/>
        </w:rPr>
      </w:pPr>
    </w:p>
    <w:p w14:paraId="07AB9691"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Not tell the parents or carers unless advised to do so, having contacted Children’s Social Services.  </w:t>
      </w:r>
    </w:p>
    <w:p w14:paraId="5CBBED20" w14:textId="77777777" w:rsidR="005F7E5D" w:rsidRPr="005F7E5D" w:rsidRDefault="005F7E5D" w:rsidP="005F7E5D">
      <w:pPr>
        <w:spacing w:line="276" w:lineRule="auto"/>
        <w:jc w:val="both"/>
        <w:rPr>
          <w:rFonts w:ascii="Calibri" w:eastAsia="Times New Roman" w:hAnsi="Calibri" w:cs="Calibri"/>
          <w:lang w:eastAsia="en-US"/>
        </w:rPr>
      </w:pPr>
    </w:p>
    <w:p w14:paraId="3084C429"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Seek medical help if needed urgently, informing the doctor of any suspicions.  </w:t>
      </w:r>
    </w:p>
    <w:p w14:paraId="70662312" w14:textId="77777777" w:rsidR="005F7E5D" w:rsidRPr="005F7E5D" w:rsidRDefault="005F7E5D" w:rsidP="005F7E5D">
      <w:pPr>
        <w:spacing w:line="276" w:lineRule="auto"/>
        <w:jc w:val="both"/>
        <w:rPr>
          <w:rFonts w:ascii="Calibri" w:eastAsia="Times New Roman" w:hAnsi="Calibri" w:cs="Calibri"/>
          <w:lang w:eastAsia="en-US"/>
        </w:rPr>
      </w:pPr>
    </w:p>
    <w:p w14:paraId="195C6300"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For lesser concerns, (e.g. poor parenting), encourage parent/carer to seek help, but not if this places the child at risk of significant harm. </w:t>
      </w:r>
    </w:p>
    <w:p w14:paraId="084EBB6A" w14:textId="77777777" w:rsidR="005F7E5D" w:rsidRPr="005F7E5D" w:rsidRDefault="005F7E5D" w:rsidP="005F7E5D">
      <w:pPr>
        <w:spacing w:line="276" w:lineRule="auto"/>
        <w:jc w:val="both"/>
        <w:rPr>
          <w:rFonts w:ascii="Calibri" w:eastAsia="Times New Roman" w:hAnsi="Calibri" w:cs="Calibri"/>
          <w:lang w:eastAsia="en-US"/>
        </w:rPr>
      </w:pPr>
    </w:p>
    <w:p w14:paraId="4F787EC4"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Where the parent/carer is unwilling to seek help, offer to accompany them.  In cases of real concern, if they still fail to act, contact Children’s Social Services direct for advice. </w:t>
      </w:r>
    </w:p>
    <w:p w14:paraId="5CA3F3F4" w14:textId="77777777" w:rsidR="005F7E5D" w:rsidRPr="005F7E5D" w:rsidRDefault="005F7E5D" w:rsidP="005F7E5D">
      <w:pPr>
        <w:spacing w:line="276" w:lineRule="auto"/>
        <w:ind w:firstLine="45"/>
        <w:jc w:val="both"/>
        <w:rPr>
          <w:rFonts w:ascii="Calibri" w:eastAsia="Times New Roman" w:hAnsi="Calibri" w:cs="Calibri"/>
          <w:lang w:eastAsia="en-US"/>
        </w:rPr>
      </w:pPr>
    </w:p>
    <w:p w14:paraId="18D2ADD0"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Seek and follow advice given by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xml:space="preserve"> (who will confirm their advice in writing) if unsure whether or not to refer a case to Children’s Social Services.</w:t>
      </w:r>
    </w:p>
    <w:p w14:paraId="6562B3B1" w14:textId="77777777" w:rsidR="005F7E5D" w:rsidRPr="005F7E5D" w:rsidRDefault="005F7E5D" w:rsidP="005F7E5D">
      <w:pPr>
        <w:spacing w:line="276" w:lineRule="auto"/>
        <w:ind w:left="360"/>
        <w:jc w:val="both"/>
        <w:rPr>
          <w:rFonts w:ascii="Calibri" w:eastAsia="Times New Roman" w:hAnsi="Calibri" w:cs="Calibri"/>
          <w:lang w:eastAsia="en-US"/>
        </w:rPr>
      </w:pPr>
    </w:p>
    <w:p w14:paraId="169470CF"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Allegations of sexual abuse</w:t>
      </w:r>
    </w:p>
    <w:p w14:paraId="57B87111" w14:textId="77777777" w:rsidR="005F7E5D" w:rsidRPr="005F7E5D" w:rsidRDefault="005F7E5D" w:rsidP="005F7E5D">
      <w:pPr>
        <w:spacing w:line="276" w:lineRule="auto"/>
        <w:jc w:val="both"/>
        <w:rPr>
          <w:rFonts w:ascii="Calibri" w:eastAsia="Times New Roman" w:hAnsi="Calibri" w:cs="Calibri"/>
          <w:lang w:eastAsia="en-US"/>
        </w:rPr>
      </w:pPr>
    </w:p>
    <w:p w14:paraId="59D67809"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In the event of allegations or suspicions of sexual abuse, the Safeguarding Co-ordinator/Deputy will:</w:t>
      </w:r>
    </w:p>
    <w:p w14:paraId="13C7C977" w14:textId="77777777" w:rsidR="005F7E5D" w:rsidRPr="005F7E5D" w:rsidRDefault="005F7E5D" w:rsidP="005F7E5D">
      <w:pPr>
        <w:spacing w:line="276" w:lineRule="auto"/>
        <w:jc w:val="both"/>
        <w:rPr>
          <w:rFonts w:ascii="Calibri" w:eastAsia="Times New Roman" w:hAnsi="Calibri" w:cs="Calibri"/>
          <w:lang w:eastAsia="en-US"/>
        </w:rPr>
      </w:pPr>
    </w:p>
    <w:p w14:paraId="728885B0" w14:textId="77777777" w:rsidR="005F7E5D" w:rsidRPr="005F7E5D" w:rsidRDefault="005F7E5D" w:rsidP="005F7E5D">
      <w:pPr>
        <w:numPr>
          <w:ilvl w:val="0"/>
          <w:numId w:val="6"/>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Contact the Children’s Social Services Department Duty Social Worker for children and families or Police Child Protection Team direct. They will NOT speak to the parent/carer or anyone else.</w:t>
      </w:r>
    </w:p>
    <w:p w14:paraId="7A7D9843" w14:textId="77777777" w:rsidR="005F7E5D" w:rsidRPr="005F7E5D" w:rsidRDefault="005F7E5D" w:rsidP="005F7E5D">
      <w:pPr>
        <w:spacing w:line="276" w:lineRule="auto"/>
        <w:jc w:val="both"/>
        <w:rPr>
          <w:rFonts w:ascii="Calibri" w:eastAsia="Times New Roman" w:hAnsi="Calibri" w:cs="Calibri"/>
          <w:lang w:eastAsia="en-US"/>
        </w:rPr>
      </w:pPr>
    </w:p>
    <w:p w14:paraId="3F472EC3" w14:textId="77777777" w:rsidR="005F7E5D" w:rsidRPr="005F7E5D" w:rsidRDefault="005F7E5D" w:rsidP="005F7E5D">
      <w:pPr>
        <w:numPr>
          <w:ilvl w:val="0"/>
          <w:numId w:val="6"/>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lastRenderedPageBreak/>
        <w:t xml:space="preserve">Seek and follow the advice given by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xml:space="preserve"> if for any reason they are unsure whether or not to contact Children’s Social Services/Police.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xml:space="preserve"> will confirm its advice in writing for future reference. </w:t>
      </w:r>
    </w:p>
    <w:p w14:paraId="28D9C263" w14:textId="77777777" w:rsidR="005F7E5D" w:rsidRPr="005F7E5D" w:rsidRDefault="005F7E5D" w:rsidP="005F7E5D">
      <w:pPr>
        <w:spacing w:line="276" w:lineRule="auto"/>
        <w:jc w:val="both"/>
        <w:rPr>
          <w:rFonts w:ascii="Calibri" w:eastAsia="Times New Roman" w:hAnsi="Calibri" w:cs="Calibri"/>
          <w:lang w:eastAsia="en-US"/>
        </w:rPr>
      </w:pPr>
    </w:p>
    <w:p w14:paraId="79A0E680" w14:textId="77777777" w:rsidR="00672DA8" w:rsidRDefault="00672DA8" w:rsidP="005F7E5D">
      <w:pPr>
        <w:spacing w:after="200" w:line="276" w:lineRule="auto"/>
        <w:jc w:val="both"/>
        <w:rPr>
          <w:rFonts w:ascii="Calibri" w:eastAsia="Calibri" w:hAnsi="Calibri" w:cs="Calibri"/>
          <w:b/>
          <w:lang w:eastAsia="en-US"/>
        </w:rPr>
      </w:pPr>
    </w:p>
    <w:p w14:paraId="450317BF" w14:textId="6D83F026" w:rsidR="005F7E5D" w:rsidRPr="005F7E5D" w:rsidRDefault="005F7E5D" w:rsidP="005F7E5D">
      <w:pPr>
        <w:spacing w:after="200" w:line="276" w:lineRule="auto"/>
        <w:jc w:val="both"/>
        <w:rPr>
          <w:rFonts w:ascii="Calibri" w:eastAsia="Calibri" w:hAnsi="Calibri" w:cs="Calibri"/>
          <w:b/>
          <w:lang w:eastAsia="en-US"/>
        </w:rPr>
      </w:pPr>
      <w:r w:rsidRPr="005F7E5D">
        <w:rPr>
          <w:rFonts w:ascii="Calibri" w:eastAsia="Calibri" w:hAnsi="Calibri" w:cs="Calibri"/>
          <w:b/>
          <w:lang w:eastAsia="en-US"/>
        </w:rPr>
        <w:t xml:space="preserve">Detailed procedures where there is a concern that an adult </w:t>
      </w:r>
      <w:proofErr w:type="gramStart"/>
      <w:r w:rsidRPr="005F7E5D">
        <w:rPr>
          <w:rFonts w:ascii="Calibri" w:eastAsia="Calibri" w:hAnsi="Calibri" w:cs="Calibri"/>
          <w:b/>
          <w:lang w:eastAsia="en-US"/>
        </w:rPr>
        <w:t>is in need of</w:t>
      </w:r>
      <w:proofErr w:type="gramEnd"/>
      <w:r w:rsidRPr="005F7E5D">
        <w:rPr>
          <w:rFonts w:ascii="Calibri" w:eastAsia="Calibri" w:hAnsi="Calibri" w:cs="Calibri"/>
          <w:b/>
          <w:lang w:eastAsia="en-US"/>
        </w:rPr>
        <w:t xml:space="preserve"> protection:</w:t>
      </w:r>
    </w:p>
    <w:p w14:paraId="22B2D4AD"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b/>
          <w:color w:val="000000"/>
          <w:lang w:eastAsia="en-US"/>
        </w:rPr>
      </w:pPr>
      <w:r w:rsidRPr="005F7E5D">
        <w:rPr>
          <w:rFonts w:ascii="Calibri" w:eastAsia="Times New Roman" w:hAnsi="Calibri" w:cs="Calibri"/>
          <w:b/>
          <w:bCs/>
          <w:color w:val="000000"/>
          <w:lang w:eastAsia="en-US"/>
        </w:rPr>
        <w:t xml:space="preserve">Suspicions or allegations of abuse or harm </w:t>
      </w:r>
      <w:proofErr w:type="gramStart"/>
      <w:r w:rsidRPr="005F7E5D">
        <w:rPr>
          <w:rFonts w:ascii="Calibri" w:eastAsia="Times New Roman" w:hAnsi="Calibri" w:cs="Calibri"/>
          <w:b/>
          <w:bCs/>
          <w:color w:val="000000"/>
          <w:lang w:eastAsia="en-US"/>
        </w:rPr>
        <w:t>including;</w:t>
      </w:r>
      <w:proofErr w:type="gramEnd"/>
      <w:r w:rsidRPr="005F7E5D">
        <w:rPr>
          <w:rFonts w:ascii="Calibri" w:eastAsia="Times New Roman" w:hAnsi="Calibri" w:cs="Calibri"/>
          <w:b/>
          <w:bCs/>
          <w:color w:val="000000"/>
          <w:lang w:eastAsia="en-US"/>
        </w:rPr>
        <w:t xml:space="preserve"> physical, sexual, organisational, financial, discriminatory, neglect, self-neglect, forced marriage, modern slavery, domestic abuse.</w:t>
      </w:r>
    </w:p>
    <w:p w14:paraId="4195C5F7"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color w:val="000000"/>
          <w:lang w:eastAsia="en-US"/>
        </w:rPr>
      </w:pPr>
    </w:p>
    <w:p w14:paraId="29D87BC2"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color w:val="000000"/>
          <w:lang w:eastAsia="en-US"/>
        </w:rPr>
      </w:pPr>
      <w:r w:rsidRPr="005F7E5D">
        <w:rPr>
          <w:rFonts w:ascii="Calibri" w:eastAsia="Times New Roman" w:hAnsi="Calibri" w:cs="Calibri"/>
          <w:color w:val="000000"/>
          <w:lang w:eastAsia="en-US"/>
        </w:rPr>
        <w:t>If there is concern about any of the above, Safeguarding Co-ordinator/Deputy will:</w:t>
      </w:r>
    </w:p>
    <w:p w14:paraId="711091F2"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color w:val="000000"/>
          <w:lang w:eastAsia="en-US"/>
        </w:rPr>
      </w:pPr>
    </w:p>
    <w:p w14:paraId="23BBF444" w14:textId="77777777" w:rsidR="005F7E5D" w:rsidRPr="005F7E5D" w:rsidRDefault="005F7E5D" w:rsidP="005F7E5D">
      <w:pPr>
        <w:numPr>
          <w:ilvl w:val="0"/>
          <w:numId w:val="7"/>
        </w:numPr>
        <w:suppressAutoHyphens/>
        <w:autoSpaceDE w:val="0"/>
        <w:autoSpaceDN w:val="0"/>
        <w:adjustRightInd w:val="0"/>
        <w:spacing w:after="200" w:line="276" w:lineRule="auto"/>
        <w:jc w:val="both"/>
        <w:textAlignment w:val="center"/>
        <w:rPr>
          <w:rFonts w:ascii="Calibri" w:eastAsia="Times New Roman" w:hAnsi="Calibri" w:cs="Calibri"/>
          <w:color w:val="000000"/>
          <w:lang w:eastAsia="en-US"/>
        </w:rPr>
      </w:pPr>
      <w:r w:rsidRPr="005F7E5D">
        <w:rPr>
          <w:rFonts w:ascii="Calibri" w:eastAsia="Times New Roman" w:hAnsi="Calibri" w:cs="Calibri"/>
          <w:color w:val="000000"/>
          <w:lang w:eastAsia="en-US"/>
        </w:rPr>
        <w:t xml:space="preserve">Contact the Adult Social Care Team who have responsibility under the Care Act 2014 to investigate allegations of abuse. Alternatively </w:t>
      </w:r>
      <w:proofErr w:type="gramStart"/>
      <w:r w:rsidRPr="005F7E5D">
        <w:rPr>
          <w:rFonts w:ascii="Calibri" w:eastAsia="Times New Roman" w:hAnsi="Calibri" w:cs="Calibri"/>
          <w:color w:val="000000"/>
          <w:lang w:eastAsia="en-US"/>
        </w:rPr>
        <w:t>thirtyone:eight</w:t>
      </w:r>
      <w:proofErr w:type="gramEnd"/>
      <w:r w:rsidRPr="005F7E5D">
        <w:rPr>
          <w:rFonts w:ascii="Calibri" w:eastAsia="Times New Roman" w:hAnsi="Calibri" w:cs="Calibri"/>
          <w:color w:val="000000"/>
          <w:lang w:eastAsia="en-US"/>
        </w:rPr>
        <w:t xml:space="preserve"> can be contacted for advice.</w:t>
      </w:r>
    </w:p>
    <w:p w14:paraId="7C969836" w14:textId="77777777" w:rsidR="005F7E5D" w:rsidRPr="005F7E5D" w:rsidRDefault="005F7E5D" w:rsidP="005F7E5D">
      <w:pPr>
        <w:numPr>
          <w:ilvl w:val="0"/>
          <w:numId w:val="7"/>
        </w:numPr>
        <w:autoSpaceDE w:val="0"/>
        <w:autoSpaceDN w:val="0"/>
        <w:adjustRightInd w:val="0"/>
        <w:spacing w:after="200" w:line="276" w:lineRule="auto"/>
        <w:jc w:val="both"/>
        <w:textAlignment w:val="center"/>
        <w:rPr>
          <w:rFonts w:ascii="Calibri" w:eastAsia="Times New Roman" w:hAnsi="Calibri" w:cs="Calibri"/>
          <w:color w:val="000000"/>
          <w:lang w:eastAsia="en-US"/>
        </w:rPr>
      </w:pPr>
      <w:r w:rsidRPr="005F7E5D">
        <w:rPr>
          <w:rFonts w:ascii="Calibri" w:eastAsia="Times New Roman" w:hAnsi="Calibri" w:cs="Calibri"/>
          <w:color w:val="000000"/>
          <w:lang w:eastAsia="en-US"/>
        </w:rPr>
        <w:t>If the adult is in immediate danger or has sustained a serious injury contact the Emergency Services, informing them of any suspicions.</w:t>
      </w:r>
    </w:p>
    <w:p w14:paraId="385A42B5"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color w:val="000000"/>
          <w:lang w:eastAsia="en-US"/>
        </w:rPr>
      </w:pPr>
    </w:p>
    <w:p w14:paraId="79BDF397" w14:textId="77777777" w:rsidR="005F7E5D" w:rsidRPr="005F7E5D" w:rsidRDefault="005F7E5D" w:rsidP="005F7E5D">
      <w:pPr>
        <w:spacing w:after="200" w:line="276" w:lineRule="auto"/>
        <w:jc w:val="both"/>
        <w:rPr>
          <w:rFonts w:ascii="Calibri" w:eastAsia="Calibri" w:hAnsi="Calibri" w:cs="Calibri"/>
          <w:lang w:eastAsia="en-US"/>
        </w:rPr>
      </w:pPr>
      <w:r w:rsidRPr="005F7E5D">
        <w:rPr>
          <w:rFonts w:ascii="Calibri" w:eastAsia="Calibri" w:hAnsi="Calibri" w:cs="Calibri"/>
          <w:lang w:eastAsia="en-US"/>
        </w:rPr>
        <w:t>If there is a concern regarding spiritual abuse, Safeguarding Co-ordinator will:</w:t>
      </w:r>
    </w:p>
    <w:p w14:paraId="0736DFE5" w14:textId="77777777" w:rsidR="005F7E5D" w:rsidRPr="005F7E5D" w:rsidRDefault="005F7E5D" w:rsidP="005F7E5D">
      <w:pPr>
        <w:numPr>
          <w:ilvl w:val="0"/>
          <w:numId w:val="11"/>
        </w:numPr>
        <w:spacing w:after="200" w:line="276" w:lineRule="auto"/>
        <w:jc w:val="both"/>
        <w:rPr>
          <w:rFonts w:ascii="Calibri" w:eastAsia="Calibri" w:hAnsi="Calibri" w:cs="Calibri"/>
          <w:lang w:eastAsia="en-US"/>
        </w:rPr>
      </w:pPr>
      <w:r w:rsidRPr="005F7E5D">
        <w:rPr>
          <w:rFonts w:ascii="Calibri" w:eastAsia="Calibri" w:hAnsi="Calibri" w:cs="Calibri"/>
          <w:lang w:eastAsia="en-US"/>
        </w:rPr>
        <w:t>Identify support services for the victim i.e. counselling or other pastoral support</w:t>
      </w:r>
    </w:p>
    <w:p w14:paraId="5F38075E" w14:textId="77777777" w:rsidR="005F7E5D" w:rsidRPr="005F7E5D" w:rsidRDefault="005F7E5D" w:rsidP="005F7E5D">
      <w:pPr>
        <w:numPr>
          <w:ilvl w:val="0"/>
          <w:numId w:val="11"/>
        </w:numPr>
        <w:spacing w:after="200" w:line="276" w:lineRule="auto"/>
        <w:jc w:val="both"/>
        <w:rPr>
          <w:rFonts w:ascii="Calibri" w:eastAsia="Calibri" w:hAnsi="Calibri" w:cs="Calibri"/>
          <w:lang w:eastAsia="en-US"/>
        </w:rPr>
      </w:pPr>
      <w:r w:rsidRPr="005F7E5D">
        <w:rPr>
          <w:rFonts w:ascii="Calibri" w:eastAsia="Calibri" w:hAnsi="Calibri" w:cs="Calibri"/>
          <w:lang w:eastAsia="en-US"/>
        </w:rPr>
        <w:t xml:space="preserve">Contact </w:t>
      </w:r>
      <w:proofErr w:type="gramStart"/>
      <w:r w:rsidRPr="005F7E5D">
        <w:rPr>
          <w:rFonts w:ascii="Calibri" w:eastAsia="Calibri" w:hAnsi="Calibri" w:cs="Calibri"/>
          <w:lang w:eastAsia="en-US"/>
        </w:rPr>
        <w:t>thirtyone:eight</w:t>
      </w:r>
      <w:proofErr w:type="gramEnd"/>
      <w:r w:rsidRPr="005F7E5D">
        <w:rPr>
          <w:rFonts w:ascii="Calibri" w:eastAsia="Calibri" w:hAnsi="Calibri" w:cs="Calibri"/>
          <w:lang w:eastAsia="en-US"/>
        </w:rPr>
        <w:t xml:space="preserve"> and in discussion with them will consider appropriate action with regards to the scale of the concern.</w:t>
      </w:r>
    </w:p>
    <w:p w14:paraId="037F7D50" w14:textId="77777777" w:rsidR="005F7E5D" w:rsidRPr="005F7E5D" w:rsidRDefault="005F7E5D" w:rsidP="005F7E5D">
      <w:pPr>
        <w:spacing w:after="200" w:line="276" w:lineRule="auto"/>
        <w:jc w:val="both"/>
        <w:rPr>
          <w:rFonts w:ascii="Calibri" w:eastAsia="Calibri" w:hAnsi="Calibri" w:cs="Calibri"/>
          <w:b/>
          <w:lang w:eastAsia="en-US"/>
        </w:rPr>
      </w:pPr>
      <w:r w:rsidRPr="005F7E5D">
        <w:rPr>
          <w:rFonts w:ascii="Calibri" w:eastAsia="Calibri" w:hAnsi="Calibri" w:cs="Calibri"/>
          <w:b/>
          <w:lang w:eastAsia="en-US"/>
        </w:rPr>
        <w:t>Allegations of abuse against a person who works with children/young people</w:t>
      </w:r>
    </w:p>
    <w:p w14:paraId="4CF72993" w14:textId="77777777" w:rsidR="005F7E5D" w:rsidRPr="005F7E5D" w:rsidRDefault="005F7E5D" w:rsidP="005F7E5D">
      <w:pPr>
        <w:spacing w:after="200" w:line="276" w:lineRule="auto"/>
        <w:jc w:val="both"/>
        <w:rPr>
          <w:rFonts w:ascii="Calibri" w:eastAsia="Calibri" w:hAnsi="Calibri" w:cs="Calibri"/>
          <w:lang w:eastAsia="en-US"/>
        </w:rPr>
      </w:pPr>
      <w:r w:rsidRPr="005F7E5D">
        <w:rPr>
          <w:rFonts w:ascii="Calibri" w:eastAsia="Calibri" w:hAnsi="Calibri" w:cs="Calibri"/>
          <w:lang w:eastAsia="en-US"/>
        </w:rPr>
        <w:t xml:space="preserve">If an accusation is made against a worker (whether a volunteer or paid member of staff) whilst following the procedure outlined above, the Safeguarding Co-ordinator, in accordance with Local Safeguarding Children Board (LSCB) procedures will: </w:t>
      </w:r>
    </w:p>
    <w:p w14:paraId="4102B921" w14:textId="77777777" w:rsidR="005F7E5D" w:rsidRPr="005F7E5D" w:rsidRDefault="005F7E5D" w:rsidP="005F7E5D">
      <w:pPr>
        <w:numPr>
          <w:ilvl w:val="0"/>
          <w:numId w:val="13"/>
        </w:numPr>
        <w:spacing w:after="200" w:line="276" w:lineRule="auto"/>
        <w:jc w:val="both"/>
        <w:rPr>
          <w:rFonts w:ascii="Calibri" w:eastAsia="Calibri" w:hAnsi="Calibri" w:cs="Calibri"/>
          <w:lang w:eastAsia="en-US"/>
        </w:rPr>
      </w:pPr>
      <w:r w:rsidRPr="005F7E5D">
        <w:rPr>
          <w:rFonts w:ascii="Calibri" w:eastAsia="Calibri" w:hAnsi="Calibri" w:cs="Calibri"/>
          <w:lang w:eastAsia="en-US"/>
        </w:rPr>
        <w:t>Liaise with Children’s Social Services in regards to the suspension of the worker</w:t>
      </w:r>
    </w:p>
    <w:p w14:paraId="208500D4" w14:textId="77777777" w:rsidR="005F7E5D" w:rsidRPr="005F7E5D" w:rsidRDefault="005F7E5D" w:rsidP="005F7E5D">
      <w:pPr>
        <w:numPr>
          <w:ilvl w:val="0"/>
          <w:numId w:val="13"/>
        </w:numPr>
        <w:spacing w:after="200" w:line="276" w:lineRule="auto"/>
        <w:jc w:val="both"/>
        <w:rPr>
          <w:rFonts w:ascii="Calibri" w:eastAsia="Calibri" w:hAnsi="Calibri" w:cs="Calibri"/>
          <w:lang w:eastAsia="en-US"/>
        </w:rPr>
      </w:pPr>
      <w:r w:rsidRPr="005F7E5D">
        <w:rPr>
          <w:rFonts w:ascii="Calibri" w:eastAsia="Calibri" w:hAnsi="Calibri" w:cs="Calibri"/>
          <w:lang w:eastAsia="en-US"/>
        </w:rPr>
        <w:t>Make a referral to a designated officer formerly called a Local Authority Designated Officer (LADO) whose function is to handle all allegations against adults who work with children and young people whether in a paid or voluntary capacity.</w:t>
      </w:r>
      <w:r w:rsidRPr="005F7E5D">
        <w:rPr>
          <w:rFonts w:ascii="Calibri" w:eastAsia="Calibri" w:hAnsi="Calibri" w:cs="Calibri"/>
          <w:color w:val="FF0000"/>
          <w:lang w:eastAsia="en-US"/>
        </w:rPr>
        <w:t xml:space="preserve"> </w:t>
      </w:r>
    </w:p>
    <w:p w14:paraId="297D96B0" w14:textId="77777777" w:rsidR="005F7E5D" w:rsidRPr="005F7E5D" w:rsidRDefault="005F7E5D" w:rsidP="005F7E5D">
      <w:pPr>
        <w:numPr>
          <w:ilvl w:val="0"/>
          <w:numId w:val="13"/>
        </w:numPr>
        <w:spacing w:after="200" w:line="276" w:lineRule="auto"/>
        <w:jc w:val="both"/>
        <w:rPr>
          <w:rFonts w:ascii="Calibri" w:eastAsia="Calibri" w:hAnsi="Calibri" w:cs="Calibri"/>
          <w:lang w:eastAsia="en-US"/>
        </w:rPr>
      </w:pPr>
      <w:r w:rsidRPr="005F7E5D">
        <w:rPr>
          <w:rFonts w:ascii="Calibri" w:eastAsia="Calibri" w:hAnsi="Calibri" w:cs="Calibri"/>
          <w:lang w:eastAsia="en-US"/>
        </w:rPr>
        <w:t>Make a referral to Disclosure and Barring Service for consideration of the person being placed on the barred list for working with children or adults with additional care and support needs. This decision should be informed by the LADO if they are involved.</w:t>
      </w:r>
    </w:p>
    <w:p w14:paraId="520AB754" w14:textId="77777777" w:rsidR="005F7E5D" w:rsidRPr="005F7E5D" w:rsidRDefault="005F7E5D" w:rsidP="005F7E5D">
      <w:pPr>
        <w:spacing w:line="276" w:lineRule="auto"/>
        <w:jc w:val="both"/>
        <w:rPr>
          <w:rFonts w:ascii="Calibri" w:eastAsia="Times New Roman" w:hAnsi="Calibri" w:cs="Calibri"/>
          <w:b/>
          <w:lang w:eastAsia="en-US"/>
        </w:rPr>
      </w:pPr>
      <w:r w:rsidRPr="005F7E5D">
        <w:rPr>
          <w:rFonts w:ascii="Calibri" w:eastAsia="Times New Roman" w:hAnsi="Calibri" w:cs="Calibri"/>
          <w:b/>
          <w:lang w:eastAsia="en-US"/>
        </w:rPr>
        <w:t>Allegations of abuse against a person who works with adults with care and support needs</w:t>
      </w:r>
    </w:p>
    <w:p w14:paraId="0027DFBF" w14:textId="77777777" w:rsidR="005F7E5D" w:rsidRPr="005F7E5D" w:rsidRDefault="005F7E5D" w:rsidP="005F7E5D">
      <w:pPr>
        <w:spacing w:line="276" w:lineRule="auto"/>
        <w:jc w:val="both"/>
        <w:rPr>
          <w:rFonts w:ascii="Calibri" w:eastAsia="Times New Roman" w:hAnsi="Calibri" w:cs="Calibri"/>
          <w:color w:val="FF0000"/>
          <w:lang w:eastAsia="en-US"/>
        </w:rPr>
      </w:pPr>
    </w:p>
    <w:p w14:paraId="14BF47C7"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lastRenderedPageBreak/>
        <w:t>The safeguarding co-ordinator will:</w:t>
      </w:r>
    </w:p>
    <w:p w14:paraId="09316947" w14:textId="77777777" w:rsidR="005F7E5D" w:rsidRPr="005F7E5D" w:rsidRDefault="005F7E5D" w:rsidP="005F7E5D">
      <w:pPr>
        <w:spacing w:line="276" w:lineRule="auto"/>
        <w:jc w:val="both"/>
        <w:rPr>
          <w:rFonts w:ascii="Calibri" w:eastAsia="Times New Roman" w:hAnsi="Calibri" w:cs="Calibri"/>
          <w:lang w:eastAsia="en-US"/>
        </w:rPr>
      </w:pPr>
    </w:p>
    <w:p w14:paraId="47A06B51" w14:textId="77777777" w:rsidR="005F7E5D" w:rsidRPr="005F7E5D" w:rsidRDefault="005F7E5D" w:rsidP="005F7E5D">
      <w:pPr>
        <w:numPr>
          <w:ilvl w:val="0"/>
          <w:numId w:val="14"/>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Liaise with Adult Social Services in regards the suspension of the worker</w:t>
      </w:r>
    </w:p>
    <w:p w14:paraId="7041D9FF" w14:textId="77777777" w:rsidR="005F7E5D" w:rsidRPr="005F7E5D" w:rsidRDefault="005F7E5D" w:rsidP="005F7E5D">
      <w:pPr>
        <w:spacing w:line="276" w:lineRule="auto"/>
        <w:ind w:left="720"/>
        <w:jc w:val="both"/>
        <w:rPr>
          <w:rFonts w:ascii="Calibri" w:eastAsia="Times New Roman" w:hAnsi="Calibri" w:cs="Calibri"/>
          <w:lang w:eastAsia="en-US"/>
        </w:rPr>
      </w:pPr>
    </w:p>
    <w:p w14:paraId="2954FA4F" w14:textId="77777777" w:rsidR="005F7E5D" w:rsidRPr="005F7E5D" w:rsidRDefault="005F7E5D" w:rsidP="005F7E5D">
      <w:pPr>
        <w:numPr>
          <w:ilvl w:val="0"/>
          <w:numId w:val="14"/>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Make a referral to the DBS following the advice of Adult Social Services</w:t>
      </w:r>
    </w:p>
    <w:p w14:paraId="3C13671D" w14:textId="77777777" w:rsidR="005F7E5D" w:rsidRPr="005F7E5D" w:rsidRDefault="005F7E5D" w:rsidP="005F7E5D">
      <w:pPr>
        <w:spacing w:line="276" w:lineRule="auto"/>
        <w:jc w:val="both"/>
        <w:rPr>
          <w:rFonts w:ascii="Calibri" w:eastAsia="Times New Roman" w:hAnsi="Calibri" w:cs="Calibri"/>
          <w:lang w:eastAsia="en-US"/>
        </w:rPr>
      </w:pPr>
    </w:p>
    <w:p w14:paraId="4F67A923"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The Care Act places the duty upon Adult Services to investigate situations of harm to adults with care and support needs. This may result in a range of options including action against the person or organisation causing the harm, increasing the support for the carers or no further action if the ‘victim’ chooses for no further action and they have the capacity to communicate their decision. However, this is a decision for Adult Services to decide not the church.</w:t>
      </w:r>
    </w:p>
    <w:p w14:paraId="56D0893E" w14:textId="77777777" w:rsidR="005F7E5D" w:rsidRPr="005F7E5D" w:rsidRDefault="005F7E5D" w:rsidP="005F7E5D">
      <w:pPr>
        <w:spacing w:line="276" w:lineRule="auto"/>
        <w:jc w:val="both"/>
        <w:rPr>
          <w:rFonts w:ascii="Calibri" w:eastAsia="Times New Roman" w:hAnsi="Calibri" w:cs="Calibri"/>
          <w:color w:val="FF0000"/>
          <w:lang w:eastAsia="en-US"/>
        </w:rPr>
      </w:pPr>
    </w:p>
    <w:p w14:paraId="192DEE16" w14:textId="77777777" w:rsidR="005F7E5D" w:rsidRPr="005F7E5D" w:rsidRDefault="005F7E5D" w:rsidP="005F7E5D">
      <w:pPr>
        <w:spacing w:line="276" w:lineRule="auto"/>
        <w:jc w:val="both"/>
        <w:rPr>
          <w:rFonts w:ascii="Calibri" w:eastAsia="Calibri" w:hAnsi="Calibri" w:cs="Calibri"/>
          <w:b/>
          <w:bCs/>
          <w:sz w:val="28"/>
          <w:szCs w:val="22"/>
          <w:lang w:eastAsia="en-US"/>
        </w:rPr>
      </w:pPr>
      <w:r w:rsidRPr="005F7E5D">
        <w:rPr>
          <w:rFonts w:ascii="Calibri" w:eastAsia="Calibri" w:hAnsi="Calibri" w:cs="Calibri"/>
          <w:b/>
          <w:smallCaps/>
          <w:lang w:eastAsia="en-US"/>
        </w:rPr>
        <w:br w:type="page"/>
      </w:r>
      <w:r w:rsidRPr="005F7E5D">
        <w:rPr>
          <w:rFonts w:ascii="Calibri" w:eastAsia="Calibri" w:hAnsi="Calibri" w:cs="Calibri"/>
          <w:b/>
          <w:bCs/>
          <w:sz w:val="28"/>
          <w:szCs w:val="22"/>
          <w:lang w:eastAsia="en-US"/>
        </w:rPr>
        <w:lastRenderedPageBreak/>
        <w:t>Section 5</w:t>
      </w:r>
    </w:p>
    <w:p w14:paraId="12137E50" w14:textId="77777777" w:rsidR="005F7E5D" w:rsidRPr="005F7E5D" w:rsidRDefault="005F7E5D" w:rsidP="005F7E5D">
      <w:pPr>
        <w:spacing w:line="276" w:lineRule="auto"/>
        <w:jc w:val="both"/>
        <w:rPr>
          <w:rFonts w:ascii="Calibri" w:eastAsia="Calibri" w:hAnsi="Calibri" w:cs="Calibri"/>
          <w:b/>
          <w:bCs/>
          <w:sz w:val="28"/>
          <w:lang w:eastAsia="en-US"/>
        </w:rPr>
      </w:pPr>
      <w:r w:rsidRPr="005F7E5D">
        <w:rPr>
          <w:rFonts w:ascii="Calibri" w:eastAsia="Calibri" w:hAnsi="Calibri" w:cs="Calibri"/>
          <w:b/>
          <w:bCs/>
          <w:sz w:val="28"/>
          <w:szCs w:val="22"/>
          <w:lang w:eastAsia="en-US"/>
        </w:rPr>
        <w:t>Pastoral Care</w:t>
      </w:r>
    </w:p>
    <w:p w14:paraId="10E17F02" w14:textId="77777777" w:rsidR="005F7E5D" w:rsidRPr="005F7E5D" w:rsidRDefault="005F7E5D" w:rsidP="005F7E5D">
      <w:pPr>
        <w:spacing w:line="276" w:lineRule="auto"/>
        <w:jc w:val="both"/>
        <w:rPr>
          <w:rFonts w:ascii="Calibri" w:eastAsia="Times New Roman" w:hAnsi="Calibri" w:cs="Calibri"/>
          <w:b/>
          <w:bCs/>
          <w:lang w:eastAsia="en-US"/>
        </w:rPr>
      </w:pPr>
    </w:p>
    <w:p w14:paraId="35D22F31"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Supporting those affected by abuse</w:t>
      </w:r>
    </w:p>
    <w:p w14:paraId="5B693EDE" w14:textId="77777777" w:rsidR="005F7E5D" w:rsidRPr="005F7E5D" w:rsidRDefault="005F7E5D" w:rsidP="005F7E5D">
      <w:pPr>
        <w:spacing w:line="276" w:lineRule="auto"/>
        <w:jc w:val="both"/>
        <w:rPr>
          <w:rFonts w:ascii="Calibri" w:eastAsia="Times New Roman" w:hAnsi="Calibri" w:cs="Calibri"/>
          <w:b/>
          <w:bCs/>
          <w:lang w:eastAsia="en-US"/>
        </w:rPr>
      </w:pPr>
    </w:p>
    <w:p w14:paraId="6F9DC335"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The Leadership is committed to offering pastoral care, working with statutory agencies as appropriate, and support to all those who have been affected by abuse who have contact with or are part of the place of worship/organisation.</w:t>
      </w:r>
    </w:p>
    <w:p w14:paraId="1256AC10" w14:textId="77777777" w:rsidR="005F7E5D" w:rsidRPr="005F7E5D" w:rsidRDefault="005F7E5D" w:rsidP="005F7E5D">
      <w:pPr>
        <w:spacing w:line="276" w:lineRule="auto"/>
        <w:jc w:val="both"/>
        <w:rPr>
          <w:rFonts w:ascii="Calibri" w:eastAsia="Times New Roman" w:hAnsi="Calibri" w:cs="Calibri"/>
          <w:b/>
          <w:bCs/>
          <w:lang w:eastAsia="en-US"/>
        </w:rPr>
      </w:pPr>
    </w:p>
    <w:p w14:paraId="22139331"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Working with offenders and those who may pose a risk</w:t>
      </w:r>
    </w:p>
    <w:p w14:paraId="64028D2D" w14:textId="77777777" w:rsidR="005F7E5D" w:rsidRPr="005F7E5D" w:rsidRDefault="005F7E5D" w:rsidP="005F7E5D">
      <w:pPr>
        <w:spacing w:line="276" w:lineRule="auto"/>
        <w:jc w:val="both"/>
        <w:rPr>
          <w:rFonts w:ascii="Calibri" w:eastAsia="Times New Roman" w:hAnsi="Calibri" w:cs="Calibri"/>
          <w:b/>
          <w:bCs/>
          <w:lang w:eastAsia="en-US"/>
        </w:rPr>
      </w:pPr>
    </w:p>
    <w:p w14:paraId="50EED109" w14:textId="24774901"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When someone attending the place of worship / organisation is known to have abused children, is under investigation, or is known to be a risk to adults with care and support needs; the Leadership will supervise the individual concerned and offer pastoral care, but in its safeguarding commitment to the protection of children and adults with care and support needs, set boundaries for that person, which they will be expected to keep. These boundaries will be based on an appropriate risk assessment and through consultation with appropriate parties.</w:t>
      </w:r>
      <w:r w:rsidR="00EE629B">
        <w:rPr>
          <w:rFonts w:ascii="Calibri" w:eastAsia="Times New Roman" w:hAnsi="Calibri" w:cs="Calibri"/>
          <w:lang w:eastAsia="en-US"/>
        </w:rPr>
        <w:t xml:space="preserve"> </w:t>
      </w:r>
    </w:p>
    <w:p w14:paraId="74D6305D" w14:textId="77777777" w:rsidR="005F7E5D" w:rsidRPr="005F7E5D" w:rsidRDefault="005F7E5D" w:rsidP="005F7E5D">
      <w:pPr>
        <w:spacing w:line="276" w:lineRule="auto"/>
        <w:jc w:val="both"/>
        <w:rPr>
          <w:rFonts w:ascii="Calibri" w:eastAsia="Times New Roman" w:hAnsi="Calibri" w:cs="Calibri"/>
          <w:b/>
          <w:bCs/>
          <w:lang w:eastAsia="en-US"/>
        </w:rPr>
      </w:pPr>
    </w:p>
    <w:p w14:paraId="580A67C7" w14:textId="77777777" w:rsidR="005F7E5D" w:rsidRPr="005F7E5D" w:rsidRDefault="005F7E5D" w:rsidP="005F7E5D">
      <w:pPr>
        <w:spacing w:line="276" w:lineRule="auto"/>
        <w:jc w:val="both"/>
        <w:rPr>
          <w:rFonts w:ascii="Calibri" w:eastAsia="Times New Roman" w:hAnsi="Calibri" w:cs="Calibri"/>
          <w:b/>
          <w:bCs/>
          <w:lang w:eastAsia="en-US"/>
        </w:rPr>
      </w:pPr>
    </w:p>
    <w:p w14:paraId="223C3136" w14:textId="77777777" w:rsidR="005F7E5D" w:rsidRPr="005F7E5D" w:rsidRDefault="005F7E5D" w:rsidP="005F7E5D">
      <w:pPr>
        <w:spacing w:line="276" w:lineRule="auto"/>
        <w:jc w:val="both"/>
        <w:rPr>
          <w:rFonts w:ascii="Calibri" w:eastAsia="Times New Roman" w:hAnsi="Calibri" w:cs="Calibri"/>
          <w:b/>
          <w:bCs/>
          <w:lang w:eastAsia="en-US"/>
        </w:rPr>
      </w:pPr>
    </w:p>
    <w:p w14:paraId="7A389804" w14:textId="77777777" w:rsidR="005F7E5D" w:rsidRPr="005F7E5D" w:rsidRDefault="005F7E5D" w:rsidP="005F7E5D">
      <w:pPr>
        <w:spacing w:after="200" w:line="276" w:lineRule="auto"/>
        <w:jc w:val="both"/>
        <w:rPr>
          <w:rFonts w:ascii="Calibri" w:eastAsia="Calibri" w:hAnsi="Calibri" w:cs="Calibri"/>
          <w:b/>
          <w:bCs/>
          <w:lang w:eastAsia="en-US"/>
        </w:rPr>
      </w:pPr>
    </w:p>
    <w:p w14:paraId="682CC285"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182F45E8"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689983BC"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645FB4D0"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46A87085"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46F179CE"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38DAA55C"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370685E0"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104AB8D8" w14:textId="48045989" w:rsidR="005F7E5D" w:rsidRPr="005F7E5D" w:rsidRDefault="00BD1F7B" w:rsidP="00BD1F7B">
      <w:pPr>
        <w:tabs>
          <w:tab w:val="left" w:pos="3720"/>
        </w:tabs>
        <w:spacing w:after="200" w:line="276" w:lineRule="auto"/>
        <w:jc w:val="both"/>
        <w:rPr>
          <w:rFonts w:ascii="Calibri" w:eastAsia="Calibri" w:hAnsi="Calibri" w:cs="Calibri"/>
          <w:b/>
          <w:bCs/>
          <w:szCs w:val="22"/>
          <w:lang w:eastAsia="en-US"/>
        </w:rPr>
      </w:pPr>
      <w:r>
        <w:rPr>
          <w:rFonts w:ascii="Calibri" w:eastAsia="Calibri" w:hAnsi="Calibri" w:cs="Calibri"/>
          <w:b/>
          <w:bCs/>
          <w:szCs w:val="22"/>
          <w:lang w:eastAsia="en-US"/>
        </w:rPr>
        <w:tab/>
      </w:r>
    </w:p>
    <w:p w14:paraId="1DA20179"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6B1F51FA"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2B98C78D"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1F2C3D13" w14:textId="77777777" w:rsidR="005F7E5D" w:rsidRPr="005F7E5D" w:rsidRDefault="005F7E5D" w:rsidP="005F7E5D">
      <w:pPr>
        <w:spacing w:after="200" w:line="276" w:lineRule="auto"/>
        <w:jc w:val="both"/>
        <w:rPr>
          <w:rFonts w:ascii="Calibri" w:eastAsia="Calibri" w:hAnsi="Calibri" w:cs="Calibri"/>
          <w:b/>
          <w:bCs/>
          <w:sz w:val="28"/>
          <w:szCs w:val="22"/>
          <w:lang w:eastAsia="en-US"/>
        </w:rPr>
      </w:pPr>
    </w:p>
    <w:p w14:paraId="7F2FB500" w14:textId="77777777" w:rsidR="005F7E5D" w:rsidRPr="005F7E5D" w:rsidRDefault="005F7E5D" w:rsidP="005F7E5D">
      <w:pPr>
        <w:spacing w:line="276" w:lineRule="auto"/>
        <w:jc w:val="both"/>
        <w:rPr>
          <w:rFonts w:ascii="Calibri" w:eastAsia="Times New Roman" w:hAnsi="Calibri" w:cs="Calibri"/>
          <w:bCs/>
          <w:sz w:val="32"/>
          <w:lang w:eastAsia="en-US"/>
        </w:rPr>
      </w:pPr>
      <w:r w:rsidRPr="005F7E5D">
        <w:rPr>
          <w:rFonts w:ascii="Calibri" w:eastAsia="Times New Roman" w:hAnsi="Calibri" w:cs="Calibri"/>
          <w:b/>
          <w:bCs/>
          <w:sz w:val="28"/>
          <w:lang w:eastAsia="en-US"/>
        </w:rPr>
        <w:lastRenderedPageBreak/>
        <w:t>Adoption of the policy</w:t>
      </w:r>
    </w:p>
    <w:p w14:paraId="643FBC8E" w14:textId="77777777" w:rsidR="005F7E5D" w:rsidRPr="005F7E5D" w:rsidRDefault="005F7E5D" w:rsidP="005F7E5D">
      <w:pPr>
        <w:spacing w:line="276" w:lineRule="auto"/>
        <w:jc w:val="both"/>
        <w:rPr>
          <w:rFonts w:ascii="Calibri" w:eastAsia="Times New Roman" w:hAnsi="Calibri" w:cs="Calibri"/>
          <w:bCs/>
          <w:lang w:eastAsia="en-US"/>
        </w:rPr>
      </w:pPr>
    </w:p>
    <w:p w14:paraId="7C3181A7"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This policy was agreed by the leadership and will be reviewed annually on:</w:t>
      </w:r>
    </w:p>
    <w:p w14:paraId="1247DD5B" w14:textId="77777777" w:rsidR="005F7E5D" w:rsidRPr="005F7E5D" w:rsidRDefault="005F7E5D" w:rsidP="005F7E5D">
      <w:pPr>
        <w:spacing w:line="276" w:lineRule="auto"/>
        <w:jc w:val="both"/>
        <w:rPr>
          <w:rFonts w:ascii="Calibri" w:eastAsia="Times New Roman" w:hAnsi="Calibri" w:cs="Calibri"/>
          <w:bCs/>
          <w:lang w:eastAsia="en-US"/>
        </w:rPr>
      </w:pPr>
    </w:p>
    <w:p w14:paraId="6A039EEF"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 xml:space="preserve">Signed by: </w:t>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t>Position:</w:t>
      </w:r>
    </w:p>
    <w:p w14:paraId="27F51D7A" w14:textId="77777777" w:rsidR="005F7E5D" w:rsidRPr="005F7E5D" w:rsidRDefault="005F7E5D" w:rsidP="005F7E5D">
      <w:pPr>
        <w:spacing w:line="276" w:lineRule="auto"/>
        <w:jc w:val="both"/>
        <w:rPr>
          <w:rFonts w:ascii="Calibri" w:eastAsia="Times New Roman" w:hAnsi="Calibri" w:cs="Calibri"/>
          <w:bCs/>
          <w:lang w:eastAsia="en-US"/>
        </w:rPr>
      </w:pPr>
    </w:p>
    <w:p w14:paraId="0178A552"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Signed by:</w:t>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t>Position</w:t>
      </w:r>
    </w:p>
    <w:p w14:paraId="0C6ADFA8" w14:textId="77777777" w:rsidR="005F7E5D" w:rsidRPr="005F7E5D" w:rsidRDefault="005F7E5D" w:rsidP="005F7E5D">
      <w:pPr>
        <w:spacing w:line="276" w:lineRule="auto"/>
        <w:jc w:val="both"/>
        <w:rPr>
          <w:rFonts w:ascii="Calibri" w:eastAsia="Times New Roman" w:hAnsi="Calibri" w:cs="Calibri"/>
          <w:bCs/>
          <w:lang w:eastAsia="en-US"/>
        </w:rPr>
      </w:pPr>
    </w:p>
    <w:p w14:paraId="7B12F197"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Date:</w:t>
      </w:r>
    </w:p>
    <w:p w14:paraId="20CB3717" w14:textId="77777777" w:rsidR="005F7E5D" w:rsidRPr="005F7E5D" w:rsidRDefault="005F7E5D" w:rsidP="005F7E5D">
      <w:pPr>
        <w:spacing w:line="276" w:lineRule="auto"/>
        <w:jc w:val="both"/>
        <w:rPr>
          <w:rFonts w:ascii="Calibri" w:eastAsia="Times New Roman" w:hAnsi="Calibri" w:cs="Calibri"/>
          <w:bCs/>
          <w:lang w:eastAsia="en-US"/>
        </w:rPr>
      </w:pPr>
    </w:p>
    <w:p w14:paraId="6A8F112A" w14:textId="774898A8" w:rsidR="00BD1F7B" w:rsidRPr="00BD1F7B" w:rsidRDefault="005F7E5D" w:rsidP="00BD1F7B">
      <w:pPr>
        <w:spacing w:line="276" w:lineRule="auto"/>
        <w:jc w:val="both"/>
        <w:rPr>
          <w:rFonts w:ascii="Raleway" w:hAnsi="Raleway" w:cs="Calibri"/>
          <w:sz w:val="21"/>
          <w:szCs w:val="21"/>
        </w:rPr>
      </w:pPr>
      <w:r w:rsidRPr="005F7E5D">
        <w:rPr>
          <w:rFonts w:ascii="Calibri" w:eastAsia="Times New Roman" w:hAnsi="Calibri" w:cs="Calibri"/>
          <w:bCs/>
          <w:lang w:eastAsia="en-US"/>
        </w:rPr>
        <w:t>A copy of this policy is also lodged wit</w:t>
      </w:r>
      <w:r w:rsidR="00BD1F7B">
        <w:rPr>
          <w:rFonts w:ascii="Calibri" w:eastAsia="Times New Roman" w:hAnsi="Calibri" w:cs="Calibri"/>
          <w:bCs/>
          <w:lang w:eastAsia="en-US"/>
        </w:rPr>
        <w:t>h:</w:t>
      </w:r>
    </w:p>
    <w:sectPr w:rsidR="00BD1F7B" w:rsidRPr="00BD1F7B" w:rsidSect="00592230">
      <w:footerReference w:type="first" r:id="rId13"/>
      <w:pgSz w:w="11906" w:h="16838"/>
      <w:pgMar w:top="993" w:right="1416" w:bottom="993" w:left="1440" w:header="708" w:footer="10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EF30A" w14:textId="77777777" w:rsidR="00592230" w:rsidRDefault="00592230" w:rsidP="00081C29">
      <w:r>
        <w:separator/>
      </w:r>
    </w:p>
  </w:endnote>
  <w:endnote w:type="continuationSeparator" w:id="0">
    <w:p w14:paraId="231FE0E1" w14:textId="77777777" w:rsidR="00592230" w:rsidRDefault="00592230" w:rsidP="0008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Quicksand">
    <w:altName w:val="Calibri"/>
    <w:panose1 w:val="00000500000000000000"/>
    <w:charset w:val="00"/>
    <w:family w:val="auto"/>
    <w:pitch w:val="variable"/>
    <w:sig w:usb0="2000000F" w:usb1="00000001" w:usb2="00000000" w:usb3="00000000" w:csb0="00000193" w:csb1="00000000"/>
  </w:font>
  <w:font w:name="Source Sans Pro">
    <w:altName w:val="Lucida Grande"/>
    <w:charset w:val="00"/>
    <w:family w:val="swiss"/>
    <w:pitch w:val="variable"/>
    <w:sig w:usb0="600002F7" w:usb1="02000001" w:usb2="00000000" w:usb3="00000000" w:csb0="0000019F" w:csb1="00000000"/>
  </w:font>
  <w:font w:name="Raleway">
    <w:altName w:val="Trebuchet MS"/>
    <w:charset w:val="00"/>
    <w:family w:val="auto"/>
    <w:pitch w:val="variable"/>
    <w:sig w:usb0="A00002FF" w:usb1="5000205B" w:usb2="00000000" w:usb3="00000000" w:csb0="00000197"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60155" w14:textId="77777777" w:rsidR="00CA6EDF" w:rsidRDefault="00CA6EDF">
    <w:pPr>
      <w:pStyle w:val="Footer"/>
      <w:rPr>
        <w:rFonts w:ascii="Roboto" w:hAnsi="Roboto"/>
        <w:color w:val="565859"/>
        <w:sz w:val="27"/>
        <w:szCs w:val="27"/>
        <w:shd w:val="clear" w:color="auto" w:fill="FFFFFF"/>
      </w:rPr>
    </w:pPr>
  </w:p>
  <w:p w14:paraId="6A50AA97" w14:textId="64ACBE86" w:rsidR="00CA6EDF" w:rsidRPr="00CB68EE" w:rsidRDefault="00CA6EDF">
    <w:pPr>
      <w:pStyle w:val="Footer"/>
      <w:rPr>
        <w:b/>
        <w:color w:val="002060"/>
        <w:sz w:val="20"/>
        <w:szCs w:val="20"/>
      </w:rPr>
    </w:pPr>
    <w:r w:rsidRPr="00CB68EE">
      <w:rPr>
        <w:rFonts w:ascii="Roboto" w:hAnsi="Roboto"/>
        <w:b/>
        <w:color w:val="002060"/>
        <w:sz w:val="20"/>
        <w:szCs w:val="20"/>
        <w:shd w:val="clear" w:color="auto" w:fill="FFFFFF"/>
      </w:rPr>
      <w:t>No part of this publication may be shared, distributed, or transmitted to any party outside of the member organisation, without the prior written permission of the publisher.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51EFB" w14:textId="77777777" w:rsidR="00592230" w:rsidRDefault="00592230" w:rsidP="00081C29">
      <w:r>
        <w:separator/>
      </w:r>
    </w:p>
  </w:footnote>
  <w:footnote w:type="continuationSeparator" w:id="0">
    <w:p w14:paraId="2C86C869" w14:textId="77777777" w:rsidR="00592230" w:rsidRDefault="00592230" w:rsidP="00081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1063"/>
    <w:multiLevelType w:val="hybridMultilevel"/>
    <w:tmpl w:val="B960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544A5"/>
    <w:multiLevelType w:val="hybridMultilevel"/>
    <w:tmpl w:val="67D49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E4866"/>
    <w:multiLevelType w:val="hybridMultilevel"/>
    <w:tmpl w:val="4762C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177B9"/>
    <w:multiLevelType w:val="hybridMultilevel"/>
    <w:tmpl w:val="7030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45ED5"/>
    <w:multiLevelType w:val="hybridMultilevel"/>
    <w:tmpl w:val="9C0AC0D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87671"/>
    <w:multiLevelType w:val="hybridMultilevel"/>
    <w:tmpl w:val="F212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022F2"/>
    <w:multiLevelType w:val="multilevel"/>
    <w:tmpl w:val="99FE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457F3"/>
    <w:multiLevelType w:val="hybridMultilevel"/>
    <w:tmpl w:val="AE68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A72C1"/>
    <w:multiLevelType w:val="hybridMultilevel"/>
    <w:tmpl w:val="496055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83DB2"/>
    <w:multiLevelType w:val="hybridMultilevel"/>
    <w:tmpl w:val="A1329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32B20"/>
    <w:multiLevelType w:val="hybridMultilevel"/>
    <w:tmpl w:val="582E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E5D06"/>
    <w:multiLevelType w:val="hybridMultilevel"/>
    <w:tmpl w:val="D7F0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87C"/>
    <w:multiLevelType w:val="hybridMultilevel"/>
    <w:tmpl w:val="9EC2F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92027"/>
    <w:multiLevelType w:val="hybridMultilevel"/>
    <w:tmpl w:val="5782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81CFE"/>
    <w:multiLevelType w:val="hybridMultilevel"/>
    <w:tmpl w:val="F758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055619">
    <w:abstractNumId w:val="13"/>
  </w:num>
  <w:num w:numId="2" w16cid:durableId="277953205">
    <w:abstractNumId w:val="14"/>
  </w:num>
  <w:num w:numId="3" w16cid:durableId="1474522089">
    <w:abstractNumId w:val="7"/>
  </w:num>
  <w:num w:numId="4" w16cid:durableId="223836577">
    <w:abstractNumId w:val="9"/>
  </w:num>
  <w:num w:numId="5" w16cid:durableId="362633906">
    <w:abstractNumId w:val="10"/>
  </w:num>
  <w:num w:numId="6" w16cid:durableId="1113137431">
    <w:abstractNumId w:val="12"/>
  </w:num>
  <w:num w:numId="7" w16cid:durableId="1628005941">
    <w:abstractNumId w:val="2"/>
  </w:num>
  <w:num w:numId="8" w16cid:durableId="1177884513">
    <w:abstractNumId w:val="8"/>
  </w:num>
  <w:num w:numId="9" w16cid:durableId="1150901916">
    <w:abstractNumId w:val="0"/>
  </w:num>
  <w:num w:numId="10" w16cid:durableId="769618274">
    <w:abstractNumId w:val="1"/>
  </w:num>
  <w:num w:numId="11" w16cid:durableId="2025285179">
    <w:abstractNumId w:val="3"/>
  </w:num>
  <w:num w:numId="12" w16cid:durableId="1835293239">
    <w:abstractNumId w:val="4"/>
  </w:num>
  <w:num w:numId="13" w16cid:durableId="738553916">
    <w:abstractNumId w:val="5"/>
  </w:num>
  <w:num w:numId="14" w16cid:durableId="1253664679">
    <w:abstractNumId w:val="11"/>
  </w:num>
  <w:num w:numId="15" w16cid:durableId="380055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4CA"/>
    <w:rsid w:val="00013FFD"/>
    <w:rsid w:val="00014173"/>
    <w:rsid w:val="00020A3C"/>
    <w:rsid w:val="0003645D"/>
    <w:rsid w:val="00045E3B"/>
    <w:rsid w:val="0006578A"/>
    <w:rsid w:val="00075BB2"/>
    <w:rsid w:val="00075C0A"/>
    <w:rsid w:val="00081C29"/>
    <w:rsid w:val="0009693E"/>
    <w:rsid w:val="000A5455"/>
    <w:rsid w:val="000C1BA1"/>
    <w:rsid w:val="000C53D3"/>
    <w:rsid w:val="000E7ABF"/>
    <w:rsid w:val="000F298A"/>
    <w:rsid w:val="000F47DD"/>
    <w:rsid w:val="000F7011"/>
    <w:rsid w:val="00100374"/>
    <w:rsid w:val="00105B48"/>
    <w:rsid w:val="00150B74"/>
    <w:rsid w:val="00161CCB"/>
    <w:rsid w:val="00167FE5"/>
    <w:rsid w:val="001A1A6E"/>
    <w:rsid w:val="001B3C3F"/>
    <w:rsid w:val="001C4EB8"/>
    <w:rsid w:val="001D0553"/>
    <w:rsid w:val="001F5BC4"/>
    <w:rsid w:val="0021191D"/>
    <w:rsid w:val="00237A1E"/>
    <w:rsid w:val="00282054"/>
    <w:rsid w:val="00291576"/>
    <w:rsid w:val="002B6F0D"/>
    <w:rsid w:val="002C7251"/>
    <w:rsid w:val="00307577"/>
    <w:rsid w:val="0032632E"/>
    <w:rsid w:val="00333D55"/>
    <w:rsid w:val="0034731A"/>
    <w:rsid w:val="00355E87"/>
    <w:rsid w:val="00363A26"/>
    <w:rsid w:val="00393409"/>
    <w:rsid w:val="003A1FF9"/>
    <w:rsid w:val="003A6478"/>
    <w:rsid w:val="003D12E8"/>
    <w:rsid w:val="003E20BC"/>
    <w:rsid w:val="003E3561"/>
    <w:rsid w:val="004205E6"/>
    <w:rsid w:val="00422C3B"/>
    <w:rsid w:val="00453066"/>
    <w:rsid w:val="00457EA2"/>
    <w:rsid w:val="00470B5F"/>
    <w:rsid w:val="004763E0"/>
    <w:rsid w:val="004C3A36"/>
    <w:rsid w:val="004E12C3"/>
    <w:rsid w:val="005240E9"/>
    <w:rsid w:val="00527812"/>
    <w:rsid w:val="0054647D"/>
    <w:rsid w:val="005572A8"/>
    <w:rsid w:val="0057190A"/>
    <w:rsid w:val="00575D7D"/>
    <w:rsid w:val="00592230"/>
    <w:rsid w:val="005929F7"/>
    <w:rsid w:val="005B10D6"/>
    <w:rsid w:val="005B5DB4"/>
    <w:rsid w:val="005E11E4"/>
    <w:rsid w:val="005E306F"/>
    <w:rsid w:val="005F5D76"/>
    <w:rsid w:val="005F7E5D"/>
    <w:rsid w:val="00664DD3"/>
    <w:rsid w:val="006703A0"/>
    <w:rsid w:val="00672DA8"/>
    <w:rsid w:val="00677FDB"/>
    <w:rsid w:val="006824C1"/>
    <w:rsid w:val="006A5F83"/>
    <w:rsid w:val="006C7751"/>
    <w:rsid w:val="006D70F8"/>
    <w:rsid w:val="006E2CAE"/>
    <w:rsid w:val="006F68D8"/>
    <w:rsid w:val="007117B8"/>
    <w:rsid w:val="00760C58"/>
    <w:rsid w:val="0076148C"/>
    <w:rsid w:val="0078506E"/>
    <w:rsid w:val="007A3FA5"/>
    <w:rsid w:val="007A58DA"/>
    <w:rsid w:val="007B3350"/>
    <w:rsid w:val="007D08EC"/>
    <w:rsid w:val="007D250F"/>
    <w:rsid w:val="007D631C"/>
    <w:rsid w:val="007E3CCA"/>
    <w:rsid w:val="00800B3F"/>
    <w:rsid w:val="00802373"/>
    <w:rsid w:val="0081786A"/>
    <w:rsid w:val="0082432C"/>
    <w:rsid w:val="00835881"/>
    <w:rsid w:val="00846A73"/>
    <w:rsid w:val="00873C09"/>
    <w:rsid w:val="008B403F"/>
    <w:rsid w:val="008B7325"/>
    <w:rsid w:val="008D53E6"/>
    <w:rsid w:val="008E0BE1"/>
    <w:rsid w:val="009001F1"/>
    <w:rsid w:val="009120E7"/>
    <w:rsid w:val="009175FE"/>
    <w:rsid w:val="00925FA9"/>
    <w:rsid w:val="0092704F"/>
    <w:rsid w:val="00932BFA"/>
    <w:rsid w:val="00945F42"/>
    <w:rsid w:val="00955722"/>
    <w:rsid w:val="00962B5C"/>
    <w:rsid w:val="00965826"/>
    <w:rsid w:val="009724B6"/>
    <w:rsid w:val="009955FA"/>
    <w:rsid w:val="009D32C6"/>
    <w:rsid w:val="00A15F34"/>
    <w:rsid w:val="00A23214"/>
    <w:rsid w:val="00A23524"/>
    <w:rsid w:val="00A30B7E"/>
    <w:rsid w:val="00A634CA"/>
    <w:rsid w:val="00A81D85"/>
    <w:rsid w:val="00A86988"/>
    <w:rsid w:val="00AA0B66"/>
    <w:rsid w:val="00AA3573"/>
    <w:rsid w:val="00AE3DEF"/>
    <w:rsid w:val="00AE4ADF"/>
    <w:rsid w:val="00B208AD"/>
    <w:rsid w:val="00B27FC8"/>
    <w:rsid w:val="00B4472F"/>
    <w:rsid w:val="00B4611F"/>
    <w:rsid w:val="00B475D1"/>
    <w:rsid w:val="00B55EEA"/>
    <w:rsid w:val="00B66353"/>
    <w:rsid w:val="00B81E68"/>
    <w:rsid w:val="00B87C09"/>
    <w:rsid w:val="00BB413F"/>
    <w:rsid w:val="00BC2F4F"/>
    <w:rsid w:val="00BD0860"/>
    <w:rsid w:val="00BD1F7B"/>
    <w:rsid w:val="00BD29CE"/>
    <w:rsid w:val="00BD5D66"/>
    <w:rsid w:val="00BE43D5"/>
    <w:rsid w:val="00BE4784"/>
    <w:rsid w:val="00BF2681"/>
    <w:rsid w:val="00C038E7"/>
    <w:rsid w:val="00C1645C"/>
    <w:rsid w:val="00C40332"/>
    <w:rsid w:val="00C55362"/>
    <w:rsid w:val="00C64AE0"/>
    <w:rsid w:val="00C66AE8"/>
    <w:rsid w:val="00CA6A20"/>
    <w:rsid w:val="00CA6EDF"/>
    <w:rsid w:val="00CB00EA"/>
    <w:rsid w:val="00CB68EE"/>
    <w:rsid w:val="00CC742F"/>
    <w:rsid w:val="00D00CA6"/>
    <w:rsid w:val="00D02502"/>
    <w:rsid w:val="00D31957"/>
    <w:rsid w:val="00D40CE4"/>
    <w:rsid w:val="00D47BE6"/>
    <w:rsid w:val="00D56B28"/>
    <w:rsid w:val="00D650A6"/>
    <w:rsid w:val="00D66305"/>
    <w:rsid w:val="00D717F6"/>
    <w:rsid w:val="00D742B9"/>
    <w:rsid w:val="00D766A6"/>
    <w:rsid w:val="00D77C6A"/>
    <w:rsid w:val="00D94010"/>
    <w:rsid w:val="00DC2668"/>
    <w:rsid w:val="00DE68C1"/>
    <w:rsid w:val="00DE79B3"/>
    <w:rsid w:val="00DF02FE"/>
    <w:rsid w:val="00DF7015"/>
    <w:rsid w:val="00E021E8"/>
    <w:rsid w:val="00E15D75"/>
    <w:rsid w:val="00E24751"/>
    <w:rsid w:val="00E35782"/>
    <w:rsid w:val="00E517CC"/>
    <w:rsid w:val="00E8742D"/>
    <w:rsid w:val="00E90C5F"/>
    <w:rsid w:val="00EA0549"/>
    <w:rsid w:val="00EB6AB7"/>
    <w:rsid w:val="00EE629B"/>
    <w:rsid w:val="00F27C90"/>
    <w:rsid w:val="00F36DCC"/>
    <w:rsid w:val="00F4577E"/>
    <w:rsid w:val="00F5389C"/>
    <w:rsid w:val="00F67142"/>
    <w:rsid w:val="00F72725"/>
    <w:rsid w:val="00FA67AB"/>
    <w:rsid w:val="00FA7EF7"/>
    <w:rsid w:val="00FD1CE6"/>
    <w:rsid w:val="00FD7645"/>
    <w:rsid w:val="00FF116A"/>
    <w:rsid w:val="00FF39E8"/>
    <w:rsid w:val="00FF6F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A85F6C"/>
  <w15:docId w15:val="{195CD899-E013-409D-B04D-1DBA1030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CA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CAE"/>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D66305"/>
    <w:rPr>
      <w:rFonts w:ascii="Tahoma" w:hAnsi="Tahoma" w:cs="Tahoma"/>
      <w:sz w:val="16"/>
      <w:szCs w:val="16"/>
    </w:rPr>
  </w:style>
  <w:style w:type="character" w:customStyle="1" w:styleId="BalloonTextChar">
    <w:name w:val="Balloon Text Char"/>
    <w:basedOn w:val="DefaultParagraphFont"/>
    <w:link w:val="BalloonText"/>
    <w:uiPriority w:val="99"/>
    <w:semiHidden/>
    <w:rsid w:val="00D66305"/>
    <w:rPr>
      <w:rFonts w:ascii="Tahoma" w:eastAsia="SimSun" w:hAnsi="Tahoma" w:cs="Tahoma"/>
      <w:sz w:val="16"/>
      <w:szCs w:val="16"/>
      <w:lang w:eastAsia="zh-CN"/>
    </w:rPr>
  </w:style>
  <w:style w:type="paragraph" w:styleId="Header">
    <w:name w:val="header"/>
    <w:basedOn w:val="Normal"/>
    <w:link w:val="HeaderChar"/>
    <w:uiPriority w:val="99"/>
    <w:unhideWhenUsed/>
    <w:rsid w:val="00081C29"/>
    <w:pPr>
      <w:tabs>
        <w:tab w:val="center" w:pos="4513"/>
        <w:tab w:val="right" w:pos="9026"/>
      </w:tabs>
    </w:pPr>
  </w:style>
  <w:style w:type="character" w:customStyle="1" w:styleId="HeaderChar">
    <w:name w:val="Header Char"/>
    <w:basedOn w:val="DefaultParagraphFont"/>
    <w:link w:val="Header"/>
    <w:uiPriority w:val="99"/>
    <w:rsid w:val="00081C29"/>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81C29"/>
    <w:pPr>
      <w:tabs>
        <w:tab w:val="center" w:pos="4513"/>
        <w:tab w:val="right" w:pos="9026"/>
      </w:tabs>
    </w:pPr>
  </w:style>
  <w:style w:type="character" w:customStyle="1" w:styleId="FooterChar">
    <w:name w:val="Footer Char"/>
    <w:basedOn w:val="DefaultParagraphFont"/>
    <w:link w:val="Footer"/>
    <w:uiPriority w:val="99"/>
    <w:rsid w:val="00081C29"/>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B81E68"/>
    <w:rPr>
      <w:color w:val="0000FF" w:themeColor="hyperlink"/>
      <w:u w:val="single"/>
    </w:rPr>
  </w:style>
  <w:style w:type="character" w:styleId="CommentReference">
    <w:name w:val="annotation reference"/>
    <w:basedOn w:val="DefaultParagraphFont"/>
    <w:uiPriority w:val="99"/>
    <w:semiHidden/>
    <w:unhideWhenUsed/>
    <w:rsid w:val="00873C09"/>
    <w:rPr>
      <w:sz w:val="16"/>
      <w:szCs w:val="16"/>
    </w:rPr>
  </w:style>
  <w:style w:type="paragraph" w:styleId="CommentText">
    <w:name w:val="annotation text"/>
    <w:basedOn w:val="Normal"/>
    <w:link w:val="CommentTextChar"/>
    <w:uiPriority w:val="99"/>
    <w:semiHidden/>
    <w:unhideWhenUsed/>
    <w:rsid w:val="00873C09"/>
    <w:rPr>
      <w:sz w:val="20"/>
      <w:szCs w:val="20"/>
    </w:rPr>
  </w:style>
  <w:style w:type="character" w:customStyle="1" w:styleId="CommentTextChar">
    <w:name w:val="Comment Text Char"/>
    <w:basedOn w:val="DefaultParagraphFont"/>
    <w:link w:val="CommentText"/>
    <w:uiPriority w:val="99"/>
    <w:semiHidden/>
    <w:rsid w:val="00873C09"/>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73C09"/>
    <w:rPr>
      <w:b/>
      <w:bCs/>
    </w:rPr>
  </w:style>
  <w:style w:type="character" w:customStyle="1" w:styleId="CommentSubjectChar">
    <w:name w:val="Comment Subject Char"/>
    <w:basedOn w:val="CommentTextChar"/>
    <w:link w:val="CommentSubject"/>
    <w:uiPriority w:val="99"/>
    <w:semiHidden/>
    <w:rsid w:val="00873C09"/>
    <w:rPr>
      <w:rFonts w:ascii="Times New Roman" w:eastAsia="SimSun" w:hAnsi="Times New Roman" w:cs="Times New Roman"/>
      <w:b/>
      <w:bCs/>
      <w:sz w:val="20"/>
      <w:szCs w:val="20"/>
      <w:lang w:eastAsia="zh-CN"/>
    </w:rPr>
  </w:style>
  <w:style w:type="character" w:styleId="Strong">
    <w:name w:val="Strong"/>
    <w:basedOn w:val="DefaultParagraphFont"/>
    <w:uiPriority w:val="22"/>
    <w:qFormat/>
    <w:rsid w:val="00C1645C"/>
    <w:rPr>
      <w:b/>
      <w:bCs/>
    </w:rPr>
  </w:style>
  <w:style w:type="character" w:customStyle="1" w:styleId="UnresolvedMention1">
    <w:name w:val="Unresolved Mention1"/>
    <w:basedOn w:val="DefaultParagraphFont"/>
    <w:uiPriority w:val="99"/>
    <w:semiHidden/>
    <w:unhideWhenUsed/>
    <w:rsid w:val="007D631C"/>
    <w:rPr>
      <w:color w:val="605E5C"/>
      <w:shd w:val="clear" w:color="auto" w:fill="E1DFDD"/>
    </w:rPr>
  </w:style>
  <w:style w:type="character" w:styleId="UnresolvedMention">
    <w:name w:val="Unresolved Mention"/>
    <w:basedOn w:val="DefaultParagraphFont"/>
    <w:uiPriority w:val="99"/>
    <w:semiHidden/>
    <w:unhideWhenUsed/>
    <w:rsid w:val="001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02147">
      <w:bodyDiv w:val="1"/>
      <w:marLeft w:val="0"/>
      <w:marRight w:val="0"/>
      <w:marTop w:val="0"/>
      <w:marBottom w:val="0"/>
      <w:divBdr>
        <w:top w:val="none" w:sz="0" w:space="0" w:color="auto"/>
        <w:left w:val="none" w:sz="0" w:space="0" w:color="auto"/>
        <w:bottom w:val="none" w:sz="0" w:space="0" w:color="auto"/>
        <w:right w:val="none" w:sz="0" w:space="0" w:color="auto"/>
      </w:divBdr>
    </w:div>
    <w:div w:id="19534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DO@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gov.uk/care-and-support-for-adults/protecting-people-at-risk-of-abuse/report-abuse-of-an-adu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ffolksp.org.uk/concerned/" TargetMode="External"/><Relationship Id="rId4" Type="http://schemas.openxmlformats.org/officeDocument/2006/relationships/settings" Target="settings.xml"/><Relationship Id="rId9" Type="http://schemas.openxmlformats.org/officeDocument/2006/relationships/hyperlink" Target="mailto:safeguarding@chcchurch.co.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Admin\Corporate%20Templates\SERVICE%20AGREEMENT%20between%20CCPAS%20and%20XXXX%20(201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3455-FDC3-3A40-9C98-609F6701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AGREEMENT between CCPAS and XXXX (2015 Template)</Template>
  <TotalTime>4</TotalTime>
  <Pages>12</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Humphreys</dc:creator>
  <cp:lastModifiedBy>Jonathan Steed</cp:lastModifiedBy>
  <cp:revision>2</cp:revision>
  <cp:lastPrinted>2024-03-28T10:00:00Z</cp:lastPrinted>
  <dcterms:created xsi:type="dcterms:W3CDTF">2024-04-16T20:45:00Z</dcterms:created>
  <dcterms:modified xsi:type="dcterms:W3CDTF">2024-04-16T20:45:00Z</dcterms:modified>
</cp:coreProperties>
</file>